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37BFA" w14:textId="5A575CB8" w:rsidR="00105387" w:rsidRPr="001A0870" w:rsidRDefault="001C194B" w:rsidP="001C194B">
      <w:pPr>
        <w:rPr>
          <w:rFonts w:ascii="Arial" w:hAnsi="Arial" w:cs="Arial"/>
          <w:sz w:val="24"/>
          <w:szCs w:val="24"/>
        </w:rPr>
      </w:pPr>
      <w:r w:rsidRPr="001A0870">
        <w:rPr>
          <w:rFonts w:ascii="Arial" w:hAnsi="Arial" w:cs="Arial"/>
          <w:noProof/>
          <w:sz w:val="24"/>
          <w:szCs w:val="24"/>
        </w:rPr>
        <mc:AlternateContent>
          <mc:Choice Requires="wps">
            <w:drawing>
              <wp:anchor distT="0" distB="0" distL="114300" distR="114300" simplePos="0" relativeHeight="251659264" behindDoc="0" locked="0" layoutInCell="1" allowOverlap="1" wp14:anchorId="648CDD07" wp14:editId="49E54694">
                <wp:simplePos x="0" y="0"/>
                <wp:positionH relativeFrom="column">
                  <wp:posOffset>196850</wp:posOffset>
                </wp:positionH>
                <wp:positionV relativeFrom="paragraph">
                  <wp:posOffset>2256155</wp:posOffset>
                </wp:positionV>
                <wp:extent cx="2959100" cy="8001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959100" cy="800100"/>
                        </a:xfrm>
                        <a:prstGeom prst="rect">
                          <a:avLst/>
                        </a:prstGeom>
                        <a:solidFill>
                          <a:schemeClr val="lt1"/>
                        </a:solidFill>
                        <a:ln w="6350">
                          <a:noFill/>
                        </a:ln>
                      </wps:spPr>
                      <wps:txbx>
                        <w:txbxContent>
                          <w:p w14:paraId="385069F9" w14:textId="3A5A0760" w:rsidR="001C194B" w:rsidRDefault="001C194B" w:rsidP="001C194B">
                            <w:pPr>
                              <w:spacing w:after="0" w:line="240" w:lineRule="auto"/>
                              <w:rPr>
                                <w:rFonts w:ascii="Arial" w:hAnsi="Arial" w:cs="Arial"/>
                                <w:b/>
                                <w:bCs/>
                                <w:sz w:val="24"/>
                                <w:szCs w:val="24"/>
                              </w:rPr>
                            </w:pPr>
                            <w:r w:rsidRPr="001C194B">
                              <w:rPr>
                                <w:rFonts w:ascii="Arial" w:hAnsi="Arial" w:cs="Arial"/>
                                <w:b/>
                                <w:bCs/>
                                <w:sz w:val="24"/>
                                <w:szCs w:val="24"/>
                              </w:rPr>
                              <w:t>JANAY PRODUCTIONS AND PUBLISHING, L.L.C.</w:t>
                            </w:r>
                          </w:p>
                          <w:p w14:paraId="2AD9B06A" w14:textId="615EAA27" w:rsidR="001C194B" w:rsidRPr="00EE256C" w:rsidRDefault="001C194B" w:rsidP="001C194B">
                            <w:pPr>
                              <w:spacing w:after="0" w:line="240" w:lineRule="auto"/>
                              <w:rPr>
                                <w:rFonts w:ascii="Arial" w:hAnsi="Arial" w:cs="Arial"/>
                                <w:sz w:val="24"/>
                                <w:szCs w:val="24"/>
                              </w:rPr>
                            </w:pPr>
                            <w:r w:rsidRPr="00EE256C">
                              <w:rPr>
                                <w:rFonts w:ascii="Arial" w:hAnsi="Arial" w:cs="Arial"/>
                                <w:sz w:val="24"/>
                                <w:szCs w:val="24"/>
                              </w:rPr>
                              <w:t>P.O. BOX 174</w:t>
                            </w:r>
                          </w:p>
                          <w:p w14:paraId="07B27CDA" w14:textId="082E777A" w:rsidR="001C194B" w:rsidRPr="00EE256C" w:rsidRDefault="001C194B" w:rsidP="001C194B">
                            <w:pPr>
                              <w:spacing w:after="0" w:line="240" w:lineRule="auto"/>
                              <w:rPr>
                                <w:rFonts w:ascii="Arial" w:hAnsi="Arial" w:cs="Arial"/>
                                <w:sz w:val="24"/>
                                <w:szCs w:val="24"/>
                              </w:rPr>
                            </w:pPr>
                            <w:r w:rsidRPr="00EE256C">
                              <w:rPr>
                                <w:rFonts w:ascii="Arial" w:hAnsi="Arial" w:cs="Arial"/>
                                <w:sz w:val="24"/>
                                <w:szCs w:val="24"/>
                              </w:rPr>
                              <w:t>Elk Grove, CA 95759</w:t>
                            </w:r>
                          </w:p>
                          <w:p w14:paraId="11DE8B02" w14:textId="77777777" w:rsidR="001C194B" w:rsidRDefault="001C194B"/>
                          <w:p w14:paraId="235825C0" w14:textId="77777777" w:rsidR="001C194B" w:rsidRDefault="001C19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8CDD07" id="_x0000_t202" coordsize="21600,21600" o:spt="202" path="m,l,21600r21600,l21600,xe">
                <v:stroke joinstyle="miter"/>
                <v:path gradientshapeok="t" o:connecttype="rect"/>
              </v:shapetype>
              <v:shape id="Text Box 2" o:spid="_x0000_s1026" type="#_x0000_t202" style="position:absolute;margin-left:15.5pt;margin-top:177.65pt;width:233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" fillcolor="white [3201]" stroked="f" strokeweight=".5pt">
                <v:textbox>
                  <w:txbxContent>
                    <w:p w14:paraId="385069F9" w14:textId="3A5A0760" w:rsidR="001C194B" w:rsidRDefault="001C194B" w:rsidP="001C194B">
                      <w:pPr>
                        <w:spacing w:after="0" w:line="240" w:lineRule="auto"/>
                        <w:rPr>
                          <w:rFonts w:ascii="Arial" w:hAnsi="Arial" w:cs="Arial"/>
                          <w:b/>
                          <w:bCs/>
                          <w:sz w:val="24"/>
                          <w:szCs w:val="24"/>
                        </w:rPr>
                      </w:pPr>
                      <w:r w:rsidRPr="001C194B">
                        <w:rPr>
                          <w:rFonts w:ascii="Arial" w:hAnsi="Arial" w:cs="Arial"/>
                          <w:b/>
                          <w:bCs/>
                          <w:sz w:val="24"/>
                          <w:szCs w:val="24"/>
                        </w:rPr>
                        <w:t>JANAY PRODUCTIONS AND PUBLISHING, L.L.C.</w:t>
                      </w:r>
                    </w:p>
                    <w:p w14:paraId="2AD9B06A" w14:textId="615EAA27" w:rsidR="001C194B" w:rsidRPr="00EE256C" w:rsidRDefault="001C194B" w:rsidP="001C194B">
                      <w:pPr>
                        <w:spacing w:after="0" w:line="240" w:lineRule="auto"/>
                        <w:rPr>
                          <w:rFonts w:ascii="Arial" w:hAnsi="Arial" w:cs="Arial"/>
                          <w:sz w:val="24"/>
                          <w:szCs w:val="24"/>
                        </w:rPr>
                      </w:pPr>
                      <w:r w:rsidRPr="00EE256C">
                        <w:rPr>
                          <w:rFonts w:ascii="Arial" w:hAnsi="Arial" w:cs="Arial"/>
                          <w:sz w:val="24"/>
                          <w:szCs w:val="24"/>
                        </w:rPr>
                        <w:t>P.O. BOX 174</w:t>
                      </w:r>
                    </w:p>
                    <w:p w14:paraId="07B27CDA" w14:textId="082E777A" w:rsidR="001C194B" w:rsidRPr="00EE256C" w:rsidRDefault="001C194B" w:rsidP="001C194B">
                      <w:pPr>
                        <w:spacing w:after="0" w:line="240" w:lineRule="auto"/>
                        <w:rPr>
                          <w:rFonts w:ascii="Arial" w:hAnsi="Arial" w:cs="Arial"/>
                          <w:sz w:val="24"/>
                          <w:szCs w:val="24"/>
                        </w:rPr>
                      </w:pPr>
                      <w:r w:rsidRPr="00EE256C">
                        <w:rPr>
                          <w:rFonts w:ascii="Arial" w:hAnsi="Arial" w:cs="Arial"/>
                          <w:sz w:val="24"/>
                          <w:szCs w:val="24"/>
                        </w:rPr>
                        <w:t>Elk Grove, CA 95759</w:t>
                      </w:r>
                    </w:p>
                    <w:p w14:paraId="11DE8B02" w14:textId="77777777" w:rsidR="001C194B" w:rsidRDefault="001C194B"/>
                    <w:p w14:paraId="235825C0" w14:textId="77777777" w:rsidR="001C194B" w:rsidRDefault="001C194B"/>
                  </w:txbxContent>
                </v:textbox>
              </v:shape>
            </w:pict>
          </mc:Fallback>
        </mc:AlternateContent>
      </w:r>
      <w:r w:rsidRPr="001A0870">
        <w:rPr>
          <w:rFonts w:ascii="Arial" w:hAnsi="Arial" w:cs="Arial"/>
          <w:noProof/>
          <w:sz w:val="24"/>
          <w:szCs w:val="24"/>
        </w:rPr>
        <w:drawing>
          <wp:inline distT="0" distB="0" distL="0" distR="0" wp14:anchorId="631B7838" wp14:editId="5C913248">
            <wp:extent cx="2527300" cy="267715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43242" cy="2694042"/>
                    </a:xfrm>
                    <a:prstGeom prst="rect">
                      <a:avLst/>
                    </a:prstGeom>
                    <a:noFill/>
                    <a:ln>
                      <a:noFill/>
                    </a:ln>
                  </pic:spPr>
                </pic:pic>
              </a:graphicData>
            </a:graphic>
          </wp:inline>
        </w:drawing>
      </w:r>
    </w:p>
    <w:p w14:paraId="0A024ECC" w14:textId="77777777" w:rsidR="00105387" w:rsidRPr="001A0870" w:rsidRDefault="00105387" w:rsidP="00105387">
      <w:pPr>
        <w:jc w:val="center"/>
        <w:rPr>
          <w:rFonts w:ascii="Arial" w:hAnsi="Arial" w:cs="Arial"/>
          <w:sz w:val="24"/>
          <w:szCs w:val="24"/>
        </w:rPr>
      </w:pPr>
    </w:p>
    <w:p w14:paraId="2CB0B775" w14:textId="77777777" w:rsidR="001C194B" w:rsidRPr="001A0870" w:rsidRDefault="001C194B" w:rsidP="00105387">
      <w:pPr>
        <w:jc w:val="center"/>
        <w:rPr>
          <w:rFonts w:ascii="Arial" w:hAnsi="Arial" w:cs="Arial"/>
          <w:b/>
          <w:bCs/>
          <w:sz w:val="24"/>
          <w:szCs w:val="24"/>
        </w:rPr>
      </w:pPr>
    </w:p>
    <w:p w14:paraId="2925E7B8" w14:textId="7D9A1644" w:rsidR="00DD7F81" w:rsidRPr="00DD7F81" w:rsidRDefault="00DD7F81" w:rsidP="008F6561">
      <w:pPr>
        <w:shd w:val="clear" w:color="auto" w:fill="FFFFFF"/>
        <w:spacing w:before="100" w:beforeAutospacing="1" w:after="100" w:afterAutospacing="1" w:line="240" w:lineRule="auto"/>
        <w:jc w:val="center"/>
        <w:outlineLvl w:val="0"/>
        <w:rPr>
          <w:rFonts w:ascii="Arial" w:eastAsia="Times New Roman" w:hAnsi="Arial" w:cs="Arial"/>
          <w:b/>
          <w:bCs/>
          <w:color w:val="4472C4" w:themeColor="accent1"/>
          <w:kern w:val="36"/>
          <w:sz w:val="24"/>
          <w:szCs w:val="24"/>
        </w:rPr>
      </w:pPr>
      <w:r w:rsidRPr="00DD7F81">
        <w:rPr>
          <w:rFonts w:ascii="Arial" w:eastAsia="Times New Roman" w:hAnsi="Arial" w:cs="Arial"/>
          <w:b/>
          <w:bCs/>
          <w:color w:val="4472C4" w:themeColor="accent1"/>
          <w:kern w:val="36"/>
          <w:sz w:val="24"/>
          <w:szCs w:val="24"/>
        </w:rPr>
        <w:t>Privacy Policy</w:t>
      </w:r>
      <w:r w:rsidRPr="00DD7F81">
        <w:rPr>
          <w:rFonts w:ascii="Arial" w:eastAsia="Times New Roman" w:hAnsi="Arial" w:cs="Arial"/>
          <w:b/>
          <w:bCs/>
          <w:color w:val="4472C4" w:themeColor="accent1"/>
          <w:kern w:val="36"/>
          <w:sz w:val="24"/>
          <w:szCs w:val="24"/>
        </w:rPr>
        <w:br/>
        <w:t xml:space="preserve">Effective Date: </w:t>
      </w:r>
      <w:r w:rsidR="001A0870" w:rsidRPr="008F6561">
        <w:rPr>
          <w:rFonts w:ascii="Arial" w:eastAsia="Times New Roman" w:hAnsi="Arial" w:cs="Arial"/>
          <w:b/>
          <w:bCs/>
          <w:color w:val="4472C4" w:themeColor="accent1"/>
          <w:kern w:val="36"/>
          <w:sz w:val="24"/>
          <w:szCs w:val="24"/>
        </w:rPr>
        <w:t>September 22, 2022</w:t>
      </w:r>
    </w:p>
    <w:p w14:paraId="2E37440E" w14:textId="77777777" w:rsidR="00DD7F81" w:rsidRPr="00DD7F81" w:rsidRDefault="00DD7F81" w:rsidP="00DD7F81">
      <w:pPr>
        <w:shd w:val="clear" w:color="auto" w:fill="FFFFFF"/>
        <w:spacing w:after="100" w:afterAutospacing="1" w:line="240" w:lineRule="auto"/>
        <w:outlineLvl w:val="1"/>
        <w:rPr>
          <w:rFonts w:ascii="Arial" w:eastAsia="Times New Roman" w:hAnsi="Arial" w:cs="Arial"/>
          <w:b/>
          <w:bCs/>
          <w:color w:val="212529"/>
          <w:sz w:val="24"/>
          <w:szCs w:val="24"/>
        </w:rPr>
      </w:pPr>
      <w:r w:rsidRPr="00DD7F81">
        <w:rPr>
          <w:rFonts w:ascii="Arial" w:eastAsia="Times New Roman" w:hAnsi="Arial" w:cs="Arial"/>
          <w:b/>
          <w:bCs/>
          <w:color w:val="212529"/>
          <w:sz w:val="24"/>
          <w:szCs w:val="24"/>
        </w:rPr>
        <w:t>Scope</w:t>
      </w:r>
    </w:p>
    <w:p w14:paraId="193A8822" w14:textId="768FC02C" w:rsidR="00DD7F81" w:rsidRPr="00DD7F81" w:rsidRDefault="00DD7F81" w:rsidP="00DD7F81">
      <w:p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color w:val="212529"/>
          <w:sz w:val="24"/>
          <w:szCs w:val="24"/>
        </w:rPr>
        <w:t xml:space="preserve">This Privacy Policy applies to personal information processed by </w:t>
      </w:r>
      <w:r w:rsidR="001A0870">
        <w:rPr>
          <w:rFonts w:ascii="Arial" w:eastAsia="Times New Roman" w:hAnsi="Arial" w:cs="Arial"/>
          <w:color w:val="212529"/>
          <w:sz w:val="24"/>
          <w:szCs w:val="24"/>
        </w:rPr>
        <w:t>Janay Productions and Publishing, L.L.C.</w:t>
      </w:r>
      <w:r w:rsidRPr="00DD7F81">
        <w:rPr>
          <w:rFonts w:ascii="Arial" w:eastAsia="Times New Roman" w:hAnsi="Arial" w:cs="Arial"/>
          <w:color w:val="212529"/>
          <w:sz w:val="24"/>
          <w:szCs w:val="24"/>
        </w:rPr>
        <w:t xml:space="preserve"> (“</w:t>
      </w:r>
      <w:r w:rsidR="00847779">
        <w:rPr>
          <w:rFonts w:ascii="Arial" w:eastAsia="Times New Roman" w:hAnsi="Arial" w:cs="Arial"/>
          <w:b/>
          <w:bCs/>
          <w:color w:val="212529"/>
          <w:sz w:val="24"/>
          <w:szCs w:val="24"/>
        </w:rPr>
        <w:t>Janay Productions &amp; Publishing</w:t>
      </w:r>
      <w:r w:rsidRPr="00DD7F81">
        <w:rPr>
          <w:rFonts w:ascii="Arial" w:eastAsia="Times New Roman" w:hAnsi="Arial" w:cs="Arial"/>
          <w:color w:val="212529"/>
          <w:sz w:val="24"/>
          <w:szCs w:val="24"/>
        </w:rPr>
        <w:t>” “</w:t>
      </w:r>
      <w:r w:rsidRPr="00DD7F81">
        <w:rPr>
          <w:rFonts w:ascii="Arial" w:eastAsia="Times New Roman" w:hAnsi="Arial" w:cs="Arial"/>
          <w:b/>
          <w:bCs/>
          <w:color w:val="212529"/>
          <w:sz w:val="24"/>
          <w:szCs w:val="24"/>
        </w:rPr>
        <w:t>we</w:t>
      </w:r>
      <w:r w:rsidRPr="00DD7F81">
        <w:rPr>
          <w:rFonts w:ascii="Arial" w:eastAsia="Times New Roman" w:hAnsi="Arial" w:cs="Arial"/>
          <w:color w:val="212529"/>
          <w:sz w:val="24"/>
          <w:szCs w:val="24"/>
        </w:rPr>
        <w:t>,” “</w:t>
      </w:r>
      <w:r w:rsidRPr="00DD7F81">
        <w:rPr>
          <w:rFonts w:ascii="Arial" w:eastAsia="Times New Roman" w:hAnsi="Arial" w:cs="Arial"/>
          <w:b/>
          <w:bCs/>
          <w:color w:val="212529"/>
          <w:sz w:val="24"/>
          <w:szCs w:val="24"/>
        </w:rPr>
        <w:t>us</w:t>
      </w:r>
      <w:r w:rsidRPr="00DD7F81">
        <w:rPr>
          <w:rFonts w:ascii="Arial" w:eastAsia="Times New Roman" w:hAnsi="Arial" w:cs="Arial"/>
          <w:color w:val="212529"/>
          <w:sz w:val="24"/>
          <w:szCs w:val="24"/>
        </w:rPr>
        <w:t>,” and “</w:t>
      </w:r>
      <w:r w:rsidRPr="00DD7F81">
        <w:rPr>
          <w:rFonts w:ascii="Arial" w:eastAsia="Times New Roman" w:hAnsi="Arial" w:cs="Arial"/>
          <w:b/>
          <w:bCs/>
          <w:color w:val="212529"/>
          <w:sz w:val="24"/>
          <w:szCs w:val="24"/>
        </w:rPr>
        <w:t>our</w:t>
      </w:r>
      <w:r w:rsidRPr="00DD7F81">
        <w:rPr>
          <w:rFonts w:ascii="Arial" w:eastAsia="Times New Roman" w:hAnsi="Arial" w:cs="Arial"/>
          <w:color w:val="212529"/>
          <w:sz w:val="24"/>
          <w:szCs w:val="24"/>
        </w:rPr>
        <w:t>”) in the course of our business, as collected from our Site and from other websites and offline offerings that we operate (collectively, the “</w:t>
      </w:r>
      <w:r w:rsidRPr="00DD7F81">
        <w:rPr>
          <w:rFonts w:ascii="Arial" w:eastAsia="Times New Roman" w:hAnsi="Arial" w:cs="Arial"/>
          <w:b/>
          <w:bCs/>
          <w:color w:val="212529"/>
          <w:sz w:val="24"/>
          <w:szCs w:val="24"/>
        </w:rPr>
        <w:t>Services</w:t>
      </w:r>
      <w:r w:rsidRPr="00DD7F81">
        <w:rPr>
          <w:rFonts w:ascii="Arial" w:eastAsia="Times New Roman" w:hAnsi="Arial" w:cs="Arial"/>
          <w:color w:val="212529"/>
          <w:sz w:val="24"/>
          <w:szCs w:val="24"/>
        </w:rPr>
        <w:t xml:space="preserve">”). All capitalized terms not defined in this Privacy Policy will have the meanings set forth in the </w:t>
      </w:r>
      <w:bookmarkStart w:id="0" w:name="_Hlk111113982"/>
      <w:r w:rsidR="00847779">
        <w:rPr>
          <w:rFonts w:ascii="Arial" w:eastAsia="Times New Roman" w:hAnsi="Arial" w:cs="Arial"/>
          <w:color w:val="212529"/>
          <w:sz w:val="24"/>
          <w:szCs w:val="24"/>
        </w:rPr>
        <w:t>Ja</w:t>
      </w:r>
      <w:r w:rsidR="007644E6">
        <w:rPr>
          <w:rFonts w:ascii="Arial" w:eastAsia="Times New Roman" w:hAnsi="Arial" w:cs="Arial"/>
          <w:color w:val="212529"/>
          <w:sz w:val="24"/>
          <w:szCs w:val="24"/>
        </w:rPr>
        <w:t>nay Productions &amp; Publishing</w:t>
      </w:r>
      <w:bookmarkEnd w:id="0"/>
      <w:r w:rsidRPr="00DD7F81">
        <w:rPr>
          <w:rFonts w:ascii="Arial" w:eastAsia="Times New Roman" w:hAnsi="Arial" w:cs="Arial"/>
          <w:color w:val="212529"/>
          <w:sz w:val="24"/>
          <w:szCs w:val="24"/>
        </w:rPr>
        <w:t xml:space="preserve"> Terms of Use.</w:t>
      </w:r>
    </w:p>
    <w:p w14:paraId="758538EB" w14:textId="77777777" w:rsidR="00DD7F81" w:rsidRPr="00DD7F81" w:rsidRDefault="00DD7F81" w:rsidP="00DD7F81">
      <w:pPr>
        <w:shd w:val="clear" w:color="auto" w:fill="FFFFFF"/>
        <w:spacing w:after="100" w:afterAutospacing="1" w:line="240" w:lineRule="auto"/>
        <w:outlineLvl w:val="1"/>
        <w:rPr>
          <w:rFonts w:ascii="Arial" w:eastAsia="Times New Roman" w:hAnsi="Arial" w:cs="Arial"/>
          <w:b/>
          <w:bCs/>
          <w:color w:val="212529"/>
          <w:sz w:val="24"/>
          <w:szCs w:val="24"/>
        </w:rPr>
      </w:pPr>
      <w:r w:rsidRPr="00DD7F81">
        <w:rPr>
          <w:rFonts w:ascii="Arial" w:eastAsia="Times New Roman" w:hAnsi="Arial" w:cs="Arial"/>
          <w:b/>
          <w:bCs/>
          <w:color w:val="212529"/>
          <w:sz w:val="24"/>
          <w:szCs w:val="24"/>
        </w:rPr>
        <w:t>Personal Information We Collect</w:t>
      </w:r>
    </w:p>
    <w:p w14:paraId="12E594E5" w14:textId="77777777" w:rsidR="00DD7F81" w:rsidRPr="00DD7F81" w:rsidRDefault="00DD7F81" w:rsidP="00DD7F81">
      <w:p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color w:val="212529"/>
          <w:sz w:val="24"/>
          <w:szCs w:val="24"/>
        </w:rPr>
        <w:t>When you use our Services, we may collect the following categories of personal information:</w:t>
      </w:r>
    </w:p>
    <w:p w14:paraId="0C8DE30C" w14:textId="77777777" w:rsidR="00DD7F81" w:rsidRPr="00DD7F81" w:rsidRDefault="00DD7F81" w:rsidP="00DD7F81">
      <w:pPr>
        <w:shd w:val="clear" w:color="auto" w:fill="FFFFFF"/>
        <w:spacing w:after="100" w:afterAutospacing="1" w:line="405" w:lineRule="atLeast"/>
        <w:outlineLvl w:val="2"/>
        <w:rPr>
          <w:rFonts w:ascii="Arial" w:eastAsia="Times New Roman" w:hAnsi="Arial" w:cs="Arial"/>
          <w:color w:val="212529"/>
          <w:sz w:val="24"/>
          <w:szCs w:val="24"/>
        </w:rPr>
      </w:pPr>
      <w:r w:rsidRPr="00DD7F81">
        <w:rPr>
          <w:rFonts w:ascii="Arial" w:eastAsia="Times New Roman" w:hAnsi="Arial" w:cs="Arial"/>
          <w:color w:val="212529"/>
          <w:sz w:val="24"/>
          <w:szCs w:val="24"/>
          <w:u w:val="single"/>
        </w:rPr>
        <w:t>Information You Provide to Us</w:t>
      </w:r>
    </w:p>
    <w:p w14:paraId="3A4BEC45" w14:textId="53C11F17" w:rsidR="00DD7F81" w:rsidRPr="00DD7F81" w:rsidRDefault="00DD7F81" w:rsidP="00DD7F81">
      <w:p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b/>
          <w:bCs/>
          <w:color w:val="212529"/>
          <w:sz w:val="24"/>
          <w:szCs w:val="24"/>
        </w:rPr>
        <w:t>Account Information.</w:t>
      </w:r>
      <w:r w:rsidRPr="00DD7F81">
        <w:rPr>
          <w:rFonts w:ascii="Arial" w:eastAsia="Times New Roman" w:hAnsi="Arial" w:cs="Arial"/>
          <w:color w:val="212529"/>
          <w:sz w:val="24"/>
          <w:szCs w:val="24"/>
        </w:rPr>
        <w:t xml:space="preserve"> When you create an account, we will collect your name and email address. We may also collect your credit or debit card information, address, and phone number. Please note that we use a third-party service provider to collect and process payment card information on the Services. </w:t>
      </w:r>
      <w:r w:rsidR="007644E6">
        <w:rPr>
          <w:rFonts w:ascii="Arial" w:eastAsia="Times New Roman" w:hAnsi="Arial" w:cs="Arial"/>
          <w:color w:val="212529"/>
          <w:sz w:val="24"/>
          <w:szCs w:val="24"/>
        </w:rPr>
        <w:t>Janay Productions &amp; Publishing</w:t>
      </w:r>
      <w:r w:rsidRPr="00DD7F81">
        <w:rPr>
          <w:rFonts w:ascii="Arial" w:eastAsia="Times New Roman" w:hAnsi="Arial" w:cs="Arial"/>
          <w:color w:val="212529"/>
          <w:sz w:val="24"/>
          <w:szCs w:val="24"/>
        </w:rPr>
        <w:t xml:space="preserve"> does not directly collect or store any payment card information provided to the Services, but it may receive information associated with your payment card information (e.g., your billing details).</w:t>
      </w:r>
    </w:p>
    <w:p w14:paraId="0DB3F3A7" w14:textId="5AA43905" w:rsidR="00DD7F81" w:rsidRPr="00DD7F81" w:rsidRDefault="00DD7F81" w:rsidP="00DD7F81">
      <w:p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b/>
          <w:bCs/>
          <w:color w:val="212529"/>
          <w:sz w:val="24"/>
          <w:szCs w:val="24"/>
        </w:rPr>
        <w:lastRenderedPageBreak/>
        <w:t>Information Contained in Documents.</w:t>
      </w:r>
      <w:r w:rsidRPr="00DD7F81">
        <w:rPr>
          <w:rFonts w:ascii="Arial" w:eastAsia="Times New Roman" w:hAnsi="Arial" w:cs="Arial"/>
          <w:color w:val="212529"/>
          <w:sz w:val="24"/>
          <w:szCs w:val="24"/>
        </w:rPr>
        <w:t xml:space="preserve"> Depending on the Documents you upload to or create with our Services, we may collect personal information including, but not limited to, your personal or business </w:t>
      </w:r>
      <w:r w:rsidR="007644E6">
        <w:rPr>
          <w:rFonts w:ascii="Arial" w:eastAsia="Times New Roman" w:hAnsi="Arial" w:cs="Arial"/>
          <w:color w:val="212529"/>
          <w:sz w:val="24"/>
          <w:szCs w:val="24"/>
        </w:rPr>
        <w:t>nam</w:t>
      </w:r>
      <w:r w:rsidR="00057C72">
        <w:rPr>
          <w:rFonts w:ascii="Arial" w:eastAsia="Times New Roman" w:hAnsi="Arial" w:cs="Arial"/>
          <w:color w:val="212529"/>
          <w:sz w:val="24"/>
          <w:szCs w:val="24"/>
        </w:rPr>
        <w:t xml:space="preserve">e and information related to </w:t>
      </w:r>
      <w:r w:rsidRPr="00DD7F81">
        <w:rPr>
          <w:rFonts w:ascii="Arial" w:eastAsia="Times New Roman" w:hAnsi="Arial" w:cs="Arial"/>
          <w:color w:val="212529"/>
          <w:sz w:val="24"/>
          <w:szCs w:val="24"/>
        </w:rPr>
        <w:t>financial matters, and personal accounts or account numbers with banks, financial institutions, merchants and vendors.</w:t>
      </w:r>
    </w:p>
    <w:p w14:paraId="4B970650" w14:textId="77777777" w:rsidR="00DD7F81" w:rsidRPr="00DD7F81" w:rsidRDefault="00DD7F81" w:rsidP="00DD7F81">
      <w:p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b/>
          <w:bCs/>
          <w:color w:val="212529"/>
          <w:sz w:val="24"/>
          <w:szCs w:val="24"/>
        </w:rPr>
        <w:t>Communications with Us.</w:t>
      </w:r>
      <w:r w:rsidRPr="00DD7F81">
        <w:rPr>
          <w:rFonts w:ascii="Arial" w:eastAsia="Times New Roman" w:hAnsi="Arial" w:cs="Arial"/>
          <w:color w:val="212529"/>
          <w:sz w:val="24"/>
          <w:szCs w:val="24"/>
        </w:rPr>
        <w:t> We may collect personal information from you such as email address, phone number, or mailing address when you request information about our Services, sign up for our newsletter, request customer or technical support, or otherwise communicate with us</w:t>
      </w:r>
    </w:p>
    <w:p w14:paraId="7BDA1130" w14:textId="2964FBFB" w:rsidR="00DD7F81" w:rsidRPr="00DD7F81" w:rsidRDefault="00DD7F81" w:rsidP="00DD7F81">
      <w:p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b/>
          <w:bCs/>
          <w:color w:val="212529"/>
          <w:sz w:val="24"/>
          <w:szCs w:val="24"/>
        </w:rPr>
        <w:t>Customer Service and Support.</w:t>
      </w:r>
      <w:r w:rsidRPr="00DD7F81">
        <w:rPr>
          <w:rFonts w:ascii="Arial" w:eastAsia="Times New Roman" w:hAnsi="Arial" w:cs="Arial"/>
          <w:color w:val="212529"/>
          <w:sz w:val="24"/>
          <w:szCs w:val="24"/>
        </w:rPr>
        <w:t xml:space="preserve"> If you call or otherwise interact with </w:t>
      </w:r>
      <w:r w:rsidR="00057C72">
        <w:rPr>
          <w:rFonts w:ascii="Arial" w:eastAsia="Times New Roman" w:hAnsi="Arial" w:cs="Arial"/>
          <w:color w:val="212529"/>
          <w:sz w:val="24"/>
          <w:szCs w:val="24"/>
        </w:rPr>
        <w:t>Janay Productions &amp; Publishing</w:t>
      </w:r>
      <w:r w:rsidRPr="00DD7F81">
        <w:rPr>
          <w:rFonts w:ascii="Arial" w:eastAsia="Times New Roman" w:hAnsi="Arial" w:cs="Arial"/>
          <w:color w:val="212529"/>
          <w:sz w:val="24"/>
          <w:szCs w:val="24"/>
        </w:rPr>
        <w:t>, we may collect the information you provide to our representatives. In addition, we may record telephone calls between you and our representatives for training and quality assurance purposes.</w:t>
      </w:r>
    </w:p>
    <w:p w14:paraId="77D24E61" w14:textId="1A58DE8E" w:rsidR="00DD7F81" w:rsidRPr="00DD7F81" w:rsidRDefault="00DD7F81" w:rsidP="00DD7F81">
      <w:p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b/>
          <w:bCs/>
          <w:color w:val="212529"/>
          <w:sz w:val="24"/>
          <w:szCs w:val="24"/>
        </w:rPr>
        <w:t>Interactive Features.</w:t>
      </w:r>
      <w:r w:rsidRPr="00DD7F81">
        <w:rPr>
          <w:rFonts w:ascii="Arial" w:eastAsia="Times New Roman" w:hAnsi="Arial" w:cs="Arial"/>
          <w:color w:val="212529"/>
          <w:sz w:val="24"/>
          <w:szCs w:val="24"/>
        </w:rPr>
        <w:t> </w:t>
      </w:r>
      <w:r w:rsidR="00057C72">
        <w:rPr>
          <w:rFonts w:ascii="Arial" w:eastAsia="Times New Roman" w:hAnsi="Arial" w:cs="Arial"/>
          <w:color w:val="212529"/>
          <w:sz w:val="24"/>
          <w:szCs w:val="24"/>
        </w:rPr>
        <w:t>Janay Productions &amp; Publishing</w:t>
      </w:r>
      <w:r w:rsidRPr="00DD7F81">
        <w:rPr>
          <w:rFonts w:ascii="Arial" w:eastAsia="Times New Roman" w:hAnsi="Arial" w:cs="Arial"/>
          <w:color w:val="212529"/>
          <w:sz w:val="24"/>
          <w:szCs w:val="24"/>
        </w:rPr>
        <w:t xml:space="preserve"> may offer interactive features such as commenting functionalities, collaboration tools, forums, chat services, and social media pages. </w:t>
      </w:r>
      <w:r w:rsidR="00057C72">
        <w:rPr>
          <w:rFonts w:ascii="Arial" w:eastAsia="Times New Roman" w:hAnsi="Arial" w:cs="Arial"/>
          <w:color w:val="212529"/>
          <w:sz w:val="24"/>
          <w:szCs w:val="24"/>
        </w:rPr>
        <w:t>Janay Productions &amp; Publishing</w:t>
      </w:r>
      <w:r w:rsidRPr="00DD7F81">
        <w:rPr>
          <w:rFonts w:ascii="Arial" w:eastAsia="Times New Roman" w:hAnsi="Arial" w:cs="Arial"/>
          <w:color w:val="212529"/>
          <w:sz w:val="24"/>
          <w:szCs w:val="24"/>
        </w:rPr>
        <w:t xml:space="preserve"> and other individuals who use our Services may collect the information you submit or make available through these interactive features. Any information shared on the public sections of these channels will be considered “public” and will not be subject to the privacy protections referenced herein. By using these interactive features, you assume the risk that the personal information provided by you may be viewed and used by third parties for any number of purposes.</w:t>
      </w:r>
    </w:p>
    <w:p w14:paraId="5A15C776" w14:textId="77777777" w:rsidR="00DD7F81" w:rsidRPr="00DD7F81" w:rsidRDefault="00DD7F81" w:rsidP="00DD7F81">
      <w:p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b/>
          <w:bCs/>
          <w:color w:val="212529"/>
          <w:sz w:val="24"/>
          <w:szCs w:val="24"/>
        </w:rPr>
        <w:t>Surveys.</w:t>
      </w:r>
      <w:r w:rsidRPr="00DD7F81">
        <w:rPr>
          <w:rFonts w:ascii="Arial" w:eastAsia="Times New Roman" w:hAnsi="Arial" w:cs="Arial"/>
          <w:color w:val="212529"/>
          <w:sz w:val="24"/>
          <w:szCs w:val="24"/>
        </w:rPr>
        <w:t> We may contact you to participate in surveys. If you decide to participate, you may be asked to provide certain information which may include personal information.</w:t>
      </w:r>
    </w:p>
    <w:p w14:paraId="1091ED2F" w14:textId="732312E1" w:rsidR="00DD7F81" w:rsidRPr="00DD7F81" w:rsidRDefault="00DD7F81" w:rsidP="00DD7F81">
      <w:p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b/>
          <w:bCs/>
          <w:color w:val="212529"/>
          <w:sz w:val="24"/>
          <w:szCs w:val="24"/>
        </w:rPr>
        <w:t>Conferences, Trade Shows, and other Events.</w:t>
      </w:r>
      <w:r w:rsidRPr="00DD7F81">
        <w:rPr>
          <w:rFonts w:ascii="Arial" w:eastAsia="Times New Roman" w:hAnsi="Arial" w:cs="Arial"/>
          <w:color w:val="212529"/>
          <w:sz w:val="24"/>
          <w:szCs w:val="24"/>
        </w:rPr>
        <w:t xml:space="preserve"> We may attend conferences, trade shows, and other events where we collect personal information from individuals who interact with or express an interest in </w:t>
      </w:r>
      <w:r w:rsidR="00FD1B80">
        <w:rPr>
          <w:rFonts w:ascii="Arial" w:eastAsia="Times New Roman" w:hAnsi="Arial" w:cs="Arial"/>
          <w:color w:val="212529"/>
          <w:sz w:val="24"/>
          <w:szCs w:val="24"/>
        </w:rPr>
        <w:t>Janay Productions &amp; Publishing</w:t>
      </w:r>
      <w:r w:rsidR="00FD1B80" w:rsidRPr="00DD7F81">
        <w:rPr>
          <w:rFonts w:ascii="Arial" w:eastAsia="Times New Roman" w:hAnsi="Arial" w:cs="Arial"/>
          <w:color w:val="212529"/>
          <w:sz w:val="24"/>
          <w:szCs w:val="24"/>
        </w:rPr>
        <w:t xml:space="preserve"> </w:t>
      </w:r>
      <w:r w:rsidRPr="00DD7F81">
        <w:rPr>
          <w:rFonts w:ascii="Arial" w:eastAsia="Times New Roman" w:hAnsi="Arial" w:cs="Arial"/>
          <w:color w:val="212529"/>
          <w:sz w:val="24"/>
          <w:szCs w:val="24"/>
        </w:rPr>
        <w:t>and/or the Services. If you provide us with any information at one of these events, we will use it for the purposes for which it was collected.</w:t>
      </w:r>
    </w:p>
    <w:p w14:paraId="4944EC74" w14:textId="77777777" w:rsidR="00DD7F81" w:rsidRPr="00DD7F81" w:rsidRDefault="00DD7F81" w:rsidP="00DD7F81">
      <w:p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b/>
          <w:bCs/>
          <w:color w:val="212529"/>
          <w:sz w:val="24"/>
          <w:szCs w:val="24"/>
        </w:rPr>
        <w:t>Business Development and Strategic Partnerships.</w:t>
      </w:r>
      <w:r w:rsidRPr="00DD7F81">
        <w:rPr>
          <w:rFonts w:ascii="Arial" w:eastAsia="Times New Roman" w:hAnsi="Arial" w:cs="Arial"/>
          <w:color w:val="212529"/>
          <w:sz w:val="24"/>
          <w:szCs w:val="24"/>
        </w:rPr>
        <w:t> We may collect personal information from individuals and third parties to assess and pursue potential business opportunities.</w:t>
      </w:r>
    </w:p>
    <w:p w14:paraId="743009CF" w14:textId="0BC22776" w:rsidR="00DD7F81" w:rsidRDefault="00DD7F81" w:rsidP="00DD7F81">
      <w:p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b/>
          <w:bCs/>
          <w:color w:val="212529"/>
          <w:sz w:val="24"/>
          <w:szCs w:val="24"/>
        </w:rPr>
        <w:t>Job Applications.</w:t>
      </w:r>
      <w:r w:rsidRPr="00DD7F81">
        <w:rPr>
          <w:rFonts w:ascii="Arial" w:eastAsia="Times New Roman" w:hAnsi="Arial" w:cs="Arial"/>
          <w:color w:val="212529"/>
          <w:sz w:val="24"/>
          <w:szCs w:val="24"/>
        </w:rPr>
        <w:t xml:space="preserve"> We may post job openings and opportunities on the Services. If you reply to one of these postings by submitting your application, CV and/or cover letter to us, we will collect and process the information contained therein to assess your suitability, aptitude, skills, and qualifications for employment with </w:t>
      </w:r>
      <w:r w:rsidR="008F6561">
        <w:rPr>
          <w:rFonts w:ascii="Arial" w:eastAsia="Times New Roman" w:hAnsi="Arial" w:cs="Arial"/>
          <w:color w:val="212529"/>
          <w:sz w:val="24"/>
          <w:szCs w:val="24"/>
        </w:rPr>
        <w:t>Janay Productions &amp; Publishing</w:t>
      </w:r>
      <w:r w:rsidRPr="00DD7F81">
        <w:rPr>
          <w:rFonts w:ascii="Arial" w:eastAsia="Times New Roman" w:hAnsi="Arial" w:cs="Arial"/>
          <w:color w:val="212529"/>
          <w:sz w:val="24"/>
          <w:szCs w:val="24"/>
        </w:rPr>
        <w:t>.</w:t>
      </w:r>
    </w:p>
    <w:p w14:paraId="7C95D2D1" w14:textId="77777777" w:rsidR="00411D73" w:rsidRPr="00DD7F81" w:rsidRDefault="00411D73" w:rsidP="00DD7F81">
      <w:pPr>
        <w:shd w:val="clear" w:color="auto" w:fill="FFFFFF"/>
        <w:spacing w:after="100" w:afterAutospacing="1" w:line="270" w:lineRule="atLeast"/>
        <w:rPr>
          <w:rFonts w:ascii="Arial" w:eastAsia="Times New Roman" w:hAnsi="Arial" w:cs="Arial"/>
          <w:color w:val="212529"/>
          <w:sz w:val="24"/>
          <w:szCs w:val="24"/>
        </w:rPr>
      </w:pPr>
    </w:p>
    <w:p w14:paraId="71F54B13" w14:textId="77777777" w:rsidR="00DD7F81" w:rsidRPr="00DD7F81" w:rsidRDefault="00DD7F81" w:rsidP="00DD7F81">
      <w:pPr>
        <w:shd w:val="clear" w:color="auto" w:fill="FFFFFF"/>
        <w:spacing w:after="100" w:afterAutospacing="1" w:line="405" w:lineRule="atLeast"/>
        <w:outlineLvl w:val="2"/>
        <w:rPr>
          <w:rFonts w:ascii="Arial" w:eastAsia="Times New Roman" w:hAnsi="Arial" w:cs="Arial"/>
          <w:b/>
          <w:bCs/>
          <w:color w:val="212529"/>
          <w:sz w:val="24"/>
          <w:szCs w:val="24"/>
        </w:rPr>
      </w:pPr>
      <w:r w:rsidRPr="00DD7F81">
        <w:rPr>
          <w:rFonts w:ascii="Arial" w:eastAsia="Times New Roman" w:hAnsi="Arial" w:cs="Arial"/>
          <w:b/>
          <w:bCs/>
          <w:color w:val="212529"/>
          <w:sz w:val="24"/>
          <w:szCs w:val="24"/>
        </w:rPr>
        <w:t>Information We Collect Through Your Use of the Services</w:t>
      </w:r>
    </w:p>
    <w:p w14:paraId="6A4E01EC" w14:textId="77777777" w:rsidR="00DD7F81" w:rsidRPr="00DD7F81" w:rsidRDefault="00DD7F81" w:rsidP="00DD7F81">
      <w:p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color w:val="212529"/>
          <w:sz w:val="24"/>
          <w:szCs w:val="24"/>
        </w:rPr>
        <w:t>We may collect certain information automatically when you use the Services. This information may include your Internet protocol (IP) address, user settings, MAC address, cookie identifiers, mobile carrier, mobile advertising and other unique identifiers, details about your browser, operating system or device, location information (including inferred location based off of your IP address), Internet service provider, pages that you visit before, during and after using the Services, information about the links you click, information about how you interact with the Services, including the frequency and duration of your activities, and other information about how you use the Services. Information we collect may be associated with accounts and other devices.</w:t>
      </w:r>
    </w:p>
    <w:p w14:paraId="4DACBBD6" w14:textId="77777777" w:rsidR="00DD7F81" w:rsidRPr="00DD7F81" w:rsidRDefault="00DD7F81" w:rsidP="00DD7F81">
      <w:p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b/>
          <w:bCs/>
          <w:color w:val="212529"/>
          <w:sz w:val="24"/>
          <w:szCs w:val="24"/>
        </w:rPr>
        <w:t>Cookies, Pixel Tags/Web Beacons, and Analytics Information.</w:t>
      </w:r>
      <w:r w:rsidRPr="00DD7F81">
        <w:rPr>
          <w:rFonts w:ascii="Arial" w:eastAsia="Times New Roman" w:hAnsi="Arial" w:cs="Arial"/>
          <w:color w:val="212529"/>
          <w:sz w:val="24"/>
          <w:szCs w:val="24"/>
        </w:rPr>
        <w:t> We, as well as third parties that provide content, advertising, or other functionality on the Services, may use cookies, pixel tags, local storage, and other technologies (“</w:t>
      </w:r>
      <w:r w:rsidRPr="00DD7F81">
        <w:rPr>
          <w:rFonts w:ascii="Arial" w:eastAsia="Times New Roman" w:hAnsi="Arial" w:cs="Arial"/>
          <w:b/>
          <w:bCs/>
          <w:color w:val="212529"/>
          <w:sz w:val="24"/>
          <w:szCs w:val="24"/>
        </w:rPr>
        <w:t>Technologies</w:t>
      </w:r>
      <w:r w:rsidRPr="00DD7F81">
        <w:rPr>
          <w:rFonts w:ascii="Arial" w:eastAsia="Times New Roman" w:hAnsi="Arial" w:cs="Arial"/>
          <w:color w:val="212529"/>
          <w:sz w:val="24"/>
          <w:szCs w:val="24"/>
        </w:rPr>
        <w:t>”) to automatically collect information through the Services. Technologies are essentially small data files placed on your device that allow us and our partners to record certain pieces of information whenever you visit or interact with our Services.</w:t>
      </w:r>
    </w:p>
    <w:p w14:paraId="76AED94E" w14:textId="77777777" w:rsidR="00DD7F81" w:rsidRDefault="00DD7F81" w:rsidP="008F6561">
      <w:pPr>
        <w:numPr>
          <w:ilvl w:val="0"/>
          <w:numId w:val="1"/>
        </w:numPr>
        <w:shd w:val="clear" w:color="auto" w:fill="FFFFFF"/>
        <w:spacing w:after="0" w:line="240" w:lineRule="auto"/>
        <w:rPr>
          <w:rFonts w:ascii="Arial" w:eastAsia="Times New Roman" w:hAnsi="Arial" w:cs="Arial"/>
          <w:color w:val="212529"/>
          <w:sz w:val="24"/>
          <w:szCs w:val="24"/>
        </w:rPr>
      </w:pPr>
      <w:r w:rsidRPr="00DD7F81">
        <w:rPr>
          <w:rFonts w:ascii="Arial" w:eastAsia="Times New Roman" w:hAnsi="Arial" w:cs="Arial"/>
          <w:b/>
          <w:bCs/>
          <w:color w:val="212529"/>
          <w:sz w:val="24"/>
          <w:szCs w:val="24"/>
        </w:rPr>
        <w:t>Cookies.</w:t>
      </w:r>
      <w:r w:rsidRPr="00DD7F81">
        <w:rPr>
          <w:rFonts w:ascii="Arial" w:eastAsia="Times New Roman" w:hAnsi="Arial" w:cs="Arial"/>
          <w:color w:val="212529"/>
          <w:sz w:val="24"/>
          <w:szCs w:val="24"/>
        </w:rPr>
        <w:t> Cookies are small text files placed in device browsers to store their preferences. Most browsers allow you to block and delete cookies. However, if you do that, the Services may not work properly.</w:t>
      </w:r>
    </w:p>
    <w:p w14:paraId="418DA621" w14:textId="77777777" w:rsidR="008F6561" w:rsidRDefault="008F6561" w:rsidP="008F6561">
      <w:pPr>
        <w:shd w:val="clear" w:color="auto" w:fill="FFFFFF"/>
        <w:spacing w:after="0" w:line="240" w:lineRule="auto"/>
        <w:ind w:left="720"/>
        <w:rPr>
          <w:rFonts w:ascii="Arial" w:eastAsia="Times New Roman" w:hAnsi="Arial" w:cs="Arial"/>
          <w:color w:val="212529"/>
          <w:sz w:val="24"/>
          <w:szCs w:val="24"/>
        </w:rPr>
      </w:pPr>
    </w:p>
    <w:p w14:paraId="2CD37A00" w14:textId="77777777" w:rsidR="00DD7F81" w:rsidRDefault="00DD7F81" w:rsidP="008F6561">
      <w:pPr>
        <w:numPr>
          <w:ilvl w:val="0"/>
          <w:numId w:val="1"/>
        </w:numPr>
        <w:shd w:val="clear" w:color="auto" w:fill="FFFFFF"/>
        <w:spacing w:after="0" w:line="240" w:lineRule="auto"/>
        <w:rPr>
          <w:rFonts w:ascii="Arial" w:eastAsia="Times New Roman" w:hAnsi="Arial" w:cs="Arial"/>
          <w:color w:val="212529"/>
          <w:sz w:val="24"/>
          <w:szCs w:val="24"/>
        </w:rPr>
      </w:pPr>
      <w:r w:rsidRPr="00DD7F81">
        <w:rPr>
          <w:rFonts w:ascii="Arial" w:eastAsia="Times New Roman" w:hAnsi="Arial" w:cs="Arial"/>
          <w:b/>
          <w:bCs/>
          <w:color w:val="212529"/>
          <w:sz w:val="24"/>
          <w:szCs w:val="24"/>
        </w:rPr>
        <w:t>Pixel Tags/Web Beacons.</w:t>
      </w:r>
      <w:r w:rsidRPr="00DD7F81">
        <w:rPr>
          <w:rFonts w:ascii="Arial" w:eastAsia="Times New Roman" w:hAnsi="Arial" w:cs="Arial"/>
          <w:color w:val="212529"/>
          <w:sz w:val="24"/>
          <w:szCs w:val="24"/>
        </w:rPr>
        <w:t> A pixel tag (also known as a web beacon) is a piece of code embedded in the Services that collects information about engagement on the Services. The use of a pixel allows us to record, for example, that a user has visited a particular web page or clicked on a particular advertisement. We may also include web beacons in e-mails to understand whether messages have been opened, acted on, or forwarded.</w:t>
      </w:r>
    </w:p>
    <w:p w14:paraId="686D70E1" w14:textId="77777777" w:rsidR="008F6561" w:rsidRDefault="008F6561" w:rsidP="008F6561">
      <w:pPr>
        <w:pStyle w:val="ListParagraph"/>
        <w:rPr>
          <w:rFonts w:ascii="Arial" w:eastAsia="Times New Roman" w:hAnsi="Arial" w:cs="Arial"/>
          <w:color w:val="212529"/>
          <w:sz w:val="24"/>
          <w:szCs w:val="24"/>
        </w:rPr>
      </w:pPr>
    </w:p>
    <w:p w14:paraId="47FC24CC" w14:textId="77777777" w:rsidR="00DD7F81" w:rsidRPr="00DD7F81" w:rsidRDefault="00DD7F81" w:rsidP="00DD7F81">
      <w:p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b/>
          <w:bCs/>
          <w:color w:val="212529"/>
          <w:sz w:val="24"/>
          <w:szCs w:val="24"/>
        </w:rPr>
        <w:t>Analytics.</w:t>
      </w:r>
      <w:r w:rsidRPr="00DD7F81">
        <w:rPr>
          <w:rFonts w:ascii="Arial" w:eastAsia="Times New Roman" w:hAnsi="Arial" w:cs="Arial"/>
          <w:color w:val="212529"/>
          <w:sz w:val="24"/>
          <w:szCs w:val="24"/>
        </w:rPr>
        <w:t> We may also use Google Analytics and other service providers to collect and process analytics information on our Services. For more information about Google Analytics, please visit </w:t>
      </w:r>
      <w:hyperlink r:id="rId8" w:history="1">
        <w:r w:rsidRPr="00DD7F81">
          <w:rPr>
            <w:rFonts w:ascii="Arial" w:eastAsia="Times New Roman" w:hAnsi="Arial" w:cs="Arial"/>
            <w:color w:val="007BFF"/>
            <w:sz w:val="24"/>
            <w:szCs w:val="24"/>
            <w:u w:val="single"/>
          </w:rPr>
          <w:t>www.google.com/policies/privacy/partners/</w:t>
        </w:r>
      </w:hyperlink>
      <w:r w:rsidRPr="00DD7F81">
        <w:rPr>
          <w:rFonts w:ascii="Arial" w:eastAsia="Times New Roman" w:hAnsi="Arial" w:cs="Arial"/>
          <w:color w:val="212529"/>
          <w:sz w:val="24"/>
          <w:szCs w:val="24"/>
        </w:rPr>
        <w:t>. You can opt out of Google’s collection and processing of data generated by your use of the Site by going to </w:t>
      </w:r>
      <w:hyperlink r:id="rId9" w:history="1">
        <w:r w:rsidRPr="00DD7F81">
          <w:rPr>
            <w:rFonts w:ascii="Arial" w:eastAsia="Times New Roman" w:hAnsi="Arial" w:cs="Arial"/>
            <w:color w:val="007BFF"/>
            <w:sz w:val="24"/>
            <w:szCs w:val="24"/>
            <w:u w:val="single"/>
          </w:rPr>
          <w:t>https://tools.google.com/dlpage/gaoptout</w:t>
        </w:r>
      </w:hyperlink>
      <w:r w:rsidRPr="00DD7F81">
        <w:rPr>
          <w:rFonts w:ascii="Arial" w:eastAsia="Times New Roman" w:hAnsi="Arial" w:cs="Arial"/>
          <w:color w:val="212529"/>
          <w:sz w:val="24"/>
          <w:szCs w:val="24"/>
        </w:rPr>
        <w:t>.</w:t>
      </w:r>
    </w:p>
    <w:p w14:paraId="2F1C74EF" w14:textId="77777777" w:rsidR="00DD7F81" w:rsidRPr="00DD7F81" w:rsidRDefault="00DD7F81" w:rsidP="00DD7F81">
      <w:pPr>
        <w:shd w:val="clear" w:color="auto" w:fill="FFFFFF"/>
        <w:spacing w:after="100" w:afterAutospacing="1" w:line="405" w:lineRule="atLeast"/>
        <w:outlineLvl w:val="2"/>
        <w:rPr>
          <w:rFonts w:ascii="Arial" w:eastAsia="Times New Roman" w:hAnsi="Arial" w:cs="Arial"/>
          <w:b/>
          <w:bCs/>
          <w:color w:val="212529"/>
          <w:sz w:val="24"/>
          <w:szCs w:val="24"/>
        </w:rPr>
      </w:pPr>
      <w:r w:rsidRPr="00DD7F81">
        <w:rPr>
          <w:rFonts w:ascii="Arial" w:eastAsia="Times New Roman" w:hAnsi="Arial" w:cs="Arial"/>
          <w:b/>
          <w:bCs/>
          <w:color w:val="212529"/>
          <w:sz w:val="24"/>
          <w:szCs w:val="24"/>
        </w:rPr>
        <w:t>Information from Other Sources</w:t>
      </w:r>
    </w:p>
    <w:p w14:paraId="71BED1F5" w14:textId="77777777" w:rsidR="00DD7F81" w:rsidRPr="00DD7F81" w:rsidRDefault="00DD7F81" w:rsidP="00DD7F81">
      <w:p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b/>
          <w:bCs/>
          <w:color w:val="212529"/>
          <w:sz w:val="24"/>
          <w:szCs w:val="24"/>
        </w:rPr>
        <w:t>Our Customers.</w:t>
      </w:r>
      <w:r w:rsidRPr="00DD7F81">
        <w:rPr>
          <w:rFonts w:ascii="Arial" w:eastAsia="Times New Roman" w:hAnsi="Arial" w:cs="Arial"/>
          <w:color w:val="212529"/>
          <w:sz w:val="24"/>
          <w:szCs w:val="24"/>
        </w:rPr>
        <w:t> If you use our Services on behalf of an organization (e.g., your employer), that organization may provide us with information about you so that we can provision your account.</w:t>
      </w:r>
    </w:p>
    <w:p w14:paraId="40899BBD" w14:textId="77777777" w:rsidR="00DD7F81" w:rsidRPr="00DD7F81" w:rsidRDefault="00DD7F81" w:rsidP="00DD7F81">
      <w:p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b/>
          <w:bCs/>
          <w:color w:val="212529"/>
          <w:sz w:val="24"/>
          <w:szCs w:val="24"/>
        </w:rPr>
        <w:t>Third Party Services and Organizations.</w:t>
      </w:r>
      <w:r w:rsidRPr="00DD7F81">
        <w:rPr>
          <w:rFonts w:ascii="Arial" w:eastAsia="Times New Roman" w:hAnsi="Arial" w:cs="Arial"/>
          <w:color w:val="212529"/>
          <w:sz w:val="24"/>
          <w:szCs w:val="24"/>
        </w:rPr>
        <w:t> We may obtain information about you from other sources, including through third-party services and other organizations. For example, if you access or use our Services through a third-party application, such as a third-party login service, we may collect information about you from that third party that you have made available via your privacy settings.</w:t>
      </w:r>
    </w:p>
    <w:p w14:paraId="7A2885B0" w14:textId="77777777" w:rsidR="00DD7F81" w:rsidRPr="00DD7F81" w:rsidRDefault="00DD7F81" w:rsidP="00DD7F81">
      <w:pPr>
        <w:shd w:val="clear" w:color="auto" w:fill="FFFFFF"/>
        <w:spacing w:after="100" w:afterAutospacing="1" w:line="240" w:lineRule="auto"/>
        <w:outlineLvl w:val="1"/>
        <w:rPr>
          <w:rFonts w:ascii="Arial" w:eastAsia="Times New Roman" w:hAnsi="Arial" w:cs="Arial"/>
          <w:b/>
          <w:bCs/>
          <w:color w:val="212529"/>
          <w:sz w:val="24"/>
          <w:szCs w:val="24"/>
        </w:rPr>
      </w:pPr>
      <w:r w:rsidRPr="00DD7F81">
        <w:rPr>
          <w:rFonts w:ascii="Arial" w:eastAsia="Times New Roman" w:hAnsi="Arial" w:cs="Arial"/>
          <w:b/>
          <w:bCs/>
          <w:color w:val="212529"/>
          <w:sz w:val="24"/>
          <w:szCs w:val="24"/>
        </w:rPr>
        <w:t>How We Use Your Information</w:t>
      </w:r>
    </w:p>
    <w:p w14:paraId="7F9D9D94" w14:textId="77777777" w:rsidR="00DD7F81" w:rsidRPr="00DD7F81" w:rsidRDefault="00DD7F81" w:rsidP="00DD7F81">
      <w:p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color w:val="212529"/>
          <w:sz w:val="24"/>
          <w:szCs w:val="24"/>
        </w:rPr>
        <w:t>We process personal information for a variety of business purposes, including:</w:t>
      </w:r>
    </w:p>
    <w:p w14:paraId="5CB345A7" w14:textId="77777777" w:rsidR="00DD7F81" w:rsidRPr="00DD7F81" w:rsidRDefault="00DD7F81" w:rsidP="00DD7F81">
      <w:p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b/>
          <w:bCs/>
          <w:color w:val="212529"/>
          <w:sz w:val="24"/>
          <w:szCs w:val="24"/>
        </w:rPr>
        <w:t>To provide the Services or Information Requested.</w:t>
      </w:r>
    </w:p>
    <w:p w14:paraId="6484007E" w14:textId="77777777" w:rsidR="00DD7F81" w:rsidRPr="00DD7F81" w:rsidRDefault="00DD7F81" w:rsidP="00DD7F81">
      <w:pPr>
        <w:numPr>
          <w:ilvl w:val="0"/>
          <w:numId w:val="2"/>
        </w:num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color w:val="212529"/>
          <w:sz w:val="24"/>
          <w:szCs w:val="24"/>
        </w:rPr>
        <w:t>Fulfill our contract with you or the organization on whose behalf you use the Services;</w:t>
      </w:r>
    </w:p>
    <w:p w14:paraId="3713C009" w14:textId="77777777" w:rsidR="00DD7F81" w:rsidRPr="00DD7F81" w:rsidRDefault="00DD7F81" w:rsidP="00DD7F81">
      <w:pPr>
        <w:numPr>
          <w:ilvl w:val="0"/>
          <w:numId w:val="2"/>
        </w:num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color w:val="212529"/>
          <w:sz w:val="24"/>
          <w:szCs w:val="24"/>
        </w:rPr>
        <w:t>Assess the needs of your business to determine suitable products;</w:t>
      </w:r>
    </w:p>
    <w:p w14:paraId="0BBAE015" w14:textId="77777777" w:rsidR="00DD7F81" w:rsidRPr="00DD7F81" w:rsidRDefault="00DD7F81" w:rsidP="00DD7F81">
      <w:pPr>
        <w:numPr>
          <w:ilvl w:val="0"/>
          <w:numId w:val="2"/>
        </w:num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color w:val="212529"/>
          <w:sz w:val="24"/>
          <w:szCs w:val="24"/>
        </w:rPr>
        <w:t>Manage your information;</w:t>
      </w:r>
    </w:p>
    <w:p w14:paraId="1B332BB2" w14:textId="77777777" w:rsidR="00DD7F81" w:rsidRPr="00DD7F81" w:rsidRDefault="00DD7F81" w:rsidP="00DD7F81">
      <w:pPr>
        <w:numPr>
          <w:ilvl w:val="0"/>
          <w:numId w:val="3"/>
        </w:num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color w:val="212529"/>
          <w:sz w:val="24"/>
          <w:szCs w:val="24"/>
        </w:rPr>
        <w:t>Process payment card and/or other financial information to facilitate your use of the Services;</w:t>
      </w:r>
    </w:p>
    <w:p w14:paraId="152009A2" w14:textId="77777777" w:rsidR="00DD7F81" w:rsidRPr="00DD7F81" w:rsidRDefault="00DD7F81" w:rsidP="00DD7F81">
      <w:pPr>
        <w:numPr>
          <w:ilvl w:val="0"/>
          <w:numId w:val="3"/>
        </w:num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color w:val="212529"/>
          <w:sz w:val="24"/>
          <w:szCs w:val="24"/>
        </w:rPr>
        <w:t>Respond to questions, comments, and other requests;</w:t>
      </w:r>
    </w:p>
    <w:p w14:paraId="091E47A6" w14:textId="77777777" w:rsidR="00DD7F81" w:rsidRPr="00DD7F81" w:rsidRDefault="00DD7F81" w:rsidP="00DD7F81">
      <w:pPr>
        <w:numPr>
          <w:ilvl w:val="0"/>
          <w:numId w:val="3"/>
        </w:num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color w:val="212529"/>
          <w:sz w:val="24"/>
          <w:szCs w:val="24"/>
        </w:rPr>
        <w:t>Provide access to certain areas, functionalities, and features of our Services; and</w:t>
      </w:r>
    </w:p>
    <w:p w14:paraId="69AF5CD4" w14:textId="77777777" w:rsidR="00DD7F81" w:rsidRPr="00DD7F81" w:rsidRDefault="00DD7F81" w:rsidP="00DD7F81">
      <w:pPr>
        <w:numPr>
          <w:ilvl w:val="0"/>
          <w:numId w:val="3"/>
        </w:num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color w:val="212529"/>
          <w:sz w:val="24"/>
          <w:szCs w:val="24"/>
        </w:rPr>
        <w:t>Answer requests for customer or technical support.</w:t>
      </w:r>
    </w:p>
    <w:p w14:paraId="078933B2" w14:textId="77777777" w:rsidR="00DD7F81" w:rsidRPr="00DD7F81" w:rsidRDefault="00DD7F81" w:rsidP="00DD7F81">
      <w:p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b/>
          <w:bCs/>
          <w:color w:val="212529"/>
          <w:sz w:val="24"/>
          <w:szCs w:val="24"/>
        </w:rPr>
        <w:t>Administrative Purposes.</w:t>
      </w:r>
    </w:p>
    <w:p w14:paraId="3590DEC0" w14:textId="77777777" w:rsidR="00DD7F81" w:rsidRPr="00DD7F81" w:rsidRDefault="00DD7F81" w:rsidP="00DD7F81">
      <w:pPr>
        <w:numPr>
          <w:ilvl w:val="0"/>
          <w:numId w:val="4"/>
        </w:num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color w:val="212529"/>
          <w:sz w:val="24"/>
          <w:szCs w:val="24"/>
        </w:rPr>
        <w:t>Pursue legitimate interests, such as direct marketing, research and development (including marketing research), network and information security, and fraud prevention;</w:t>
      </w:r>
    </w:p>
    <w:p w14:paraId="11BE303D" w14:textId="77777777" w:rsidR="00DD7F81" w:rsidRPr="00DD7F81" w:rsidRDefault="00DD7F81" w:rsidP="00DD7F81">
      <w:pPr>
        <w:numPr>
          <w:ilvl w:val="0"/>
          <w:numId w:val="4"/>
        </w:num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color w:val="212529"/>
          <w:sz w:val="24"/>
          <w:szCs w:val="24"/>
        </w:rPr>
        <w:t>Measure interest and engagement in the Services;</w:t>
      </w:r>
    </w:p>
    <w:p w14:paraId="484D4863" w14:textId="77777777" w:rsidR="00DD7F81" w:rsidRPr="00DD7F81" w:rsidRDefault="00DD7F81" w:rsidP="00DD7F81">
      <w:pPr>
        <w:numPr>
          <w:ilvl w:val="0"/>
          <w:numId w:val="4"/>
        </w:num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color w:val="212529"/>
          <w:sz w:val="24"/>
          <w:szCs w:val="24"/>
        </w:rPr>
        <w:t>Develop of new products and services;</w:t>
      </w:r>
    </w:p>
    <w:p w14:paraId="57DEC898" w14:textId="77777777" w:rsidR="00DD7F81" w:rsidRPr="00DD7F81" w:rsidRDefault="00DD7F81" w:rsidP="00DD7F81">
      <w:pPr>
        <w:numPr>
          <w:ilvl w:val="0"/>
          <w:numId w:val="4"/>
        </w:num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color w:val="212529"/>
          <w:sz w:val="24"/>
          <w:szCs w:val="24"/>
        </w:rPr>
        <w:t>Improve our products and Services;</w:t>
      </w:r>
    </w:p>
    <w:p w14:paraId="18C245C3" w14:textId="77777777" w:rsidR="00DD7F81" w:rsidRPr="00DD7F81" w:rsidRDefault="00DD7F81" w:rsidP="00DD7F81">
      <w:pPr>
        <w:numPr>
          <w:ilvl w:val="0"/>
          <w:numId w:val="4"/>
        </w:num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color w:val="212529"/>
          <w:sz w:val="24"/>
          <w:szCs w:val="24"/>
        </w:rPr>
        <w:t>Ensure internal quality control and safety;</w:t>
      </w:r>
    </w:p>
    <w:p w14:paraId="6FFB1BCF" w14:textId="77777777" w:rsidR="00DD7F81" w:rsidRPr="00DD7F81" w:rsidRDefault="00DD7F81" w:rsidP="00DD7F81">
      <w:pPr>
        <w:numPr>
          <w:ilvl w:val="0"/>
          <w:numId w:val="4"/>
        </w:num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color w:val="212529"/>
          <w:sz w:val="24"/>
          <w:szCs w:val="24"/>
        </w:rPr>
        <w:t>Verify individual identity;</w:t>
      </w:r>
    </w:p>
    <w:p w14:paraId="0F66C977" w14:textId="77777777" w:rsidR="00DD7F81" w:rsidRPr="00DD7F81" w:rsidRDefault="00DD7F81" w:rsidP="00DD7F81">
      <w:pPr>
        <w:numPr>
          <w:ilvl w:val="0"/>
          <w:numId w:val="4"/>
        </w:num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color w:val="212529"/>
          <w:sz w:val="24"/>
          <w:szCs w:val="24"/>
        </w:rPr>
        <w:t>Carry out audits;</w:t>
      </w:r>
    </w:p>
    <w:p w14:paraId="754B980B" w14:textId="77777777" w:rsidR="00DD7F81" w:rsidRPr="00DD7F81" w:rsidRDefault="00DD7F81" w:rsidP="00DD7F81">
      <w:pPr>
        <w:numPr>
          <w:ilvl w:val="0"/>
          <w:numId w:val="4"/>
        </w:num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color w:val="212529"/>
          <w:sz w:val="24"/>
          <w:szCs w:val="24"/>
        </w:rPr>
        <w:t>Communicate with you about activities on the Services and changes to our agreements;</w:t>
      </w:r>
    </w:p>
    <w:p w14:paraId="7014D893" w14:textId="77777777" w:rsidR="00DD7F81" w:rsidRPr="00DD7F81" w:rsidRDefault="00DD7F81" w:rsidP="00DD7F81">
      <w:pPr>
        <w:numPr>
          <w:ilvl w:val="0"/>
          <w:numId w:val="4"/>
        </w:num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color w:val="212529"/>
          <w:sz w:val="24"/>
          <w:szCs w:val="24"/>
        </w:rPr>
        <w:t>Prevent and prosecute potentially prohibited or illegal activities;</w:t>
      </w:r>
    </w:p>
    <w:p w14:paraId="6AC585E5" w14:textId="77777777" w:rsidR="00DD7F81" w:rsidRPr="00DD7F81" w:rsidRDefault="00DD7F81" w:rsidP="00DD7F81">
      <w:pPr>
        <w:numPr>
          <w:ilvl w:val="0"/>
          <w:numId w:val="4"/>
        </w:num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color w:val="212529"/>
          <w:sz w:val="24"/>
          <w:szCs w:val="24"/>
        </w:rPr>
        <w:t>Enforce our agreements; and</w:t>
      </w:r>
    </w:p>
    <w:p w14:paraId="36AEA431" w14:textId="77777777" w:rsidR="00DD7F81" w:rsidRPr="00DD7F81" w:rsidRDefault="00DD7F81" w:rsidP="00DD7F81">
      <w:pPr>
        <w:numPr>
          <w:ilvl w:val="0"/>
          <w:numId w:val="4"/>
        </w:num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color w:val="212529"/>
          <w:sz w:val="24"/>
          <w:szCs w:val="24"/>
        </w:rPr>
        <w:t>Comply with our legal obligations.</w:t>
      </w:r>
    </w:p>
    <w:p w14:paraId="64DDCB55" w14:textId="77777777" w:rsidR="00DD7F81" w:rsidRPr="00DD7F81" w:rsidRDefault="00DD7F81" w:rsidP="00DD7F81">
      <w:p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b/>
          <w:bCs/>
          <w:color w:val="212529"/>
          <w:sz w:val="24"/>
          <w:szCs w:val="24"/>
        </w:rPr>
        <w:t>Marketing Our Products and Services.</w:t>
      </w:r>
      <w:r w:rsidRPr="00DD7F81">
        <w:rPr>
          <w:rFonts w:ascii="Arial" w:eastAsia="Times New Roman" w:hAnsi="Arial" w:cs="Arial"/>
          <w:color w:val="212529"/>
          <w:sz w:val="24"/>
          <w:szCs w:val="24"/>
        </w:rPr>
        <w:t> We may use personal information to tailor and provide you with content and advertisements. We may provide you with these materials as permitted by applicable law.</w:t>
      </w:r>
    </w:p>
    <w:p w14:paraId="2BCE6C6C" w14:textId="77777777" w:rsidR="00DD7F81" w:rsidRPr="00DD7F81" w:rsidRDefault="00DD7F81" w:rsidP="00DD7F81">
      <w:p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color w:val="212529"/>
          <w:sz w:val="24"/>
          <w:szCs w:val="24"/>
        </w:rPr>
        <w:t>If you have any questions about our marketing practices or if you would like to opt out of the use of your personal information for marketing purposes, you may contact us at any time as set forth below.</w:t>
      </w:r>
    </w:p>
    <w:p w14:paraId="29223E55" w14:textId="77777777" w:rsidR="00DD7F81" w:rsidRPr="00DD7F81" w:rsidRDefault="00DD7F81" w:rsidP="00DD7F81">
      <w:p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b/>
          <w:bCs/>
          <w:color w:val="212529"/>
          <w:sz w:val="24"/>
          <w:szCs w:val="24"/>
        </w:rPr>
        <w:t>De-identified and Aggregated Information Use.</w:t>
      </w:r>
      <w:r w:rsidRPr="00DD7F81">
        <w:rPr>
          <w:rFonts w:ascii="Arial" w:eastAsia="Times New Roman" w:hAnsi="Arial" w:cs="Arial"/>
          <w:color w:val="212529"/>
          <w:sz w:val="24"/>
          <w:szCs w:val="24"/>
        </w:rPr>
        <w:t> We may use personal information and other information about you to create de-identified and/or aggregated information, such as de-identified demographic information, de-identified location information, de-identified or aggregated trends, reports, or statistics, or other analyses we create. De-identified and aggregated information is not personal information, and we may use and disclose such information in a number of ways, including research, internal analysis, analytics, and any other legally permissible purposes.</w:t>
      </w:r>
    </w:p>
    <w:p w14:paraId="21BE0737" w14:textId="77777777" w:rsidR="00DD7F81" w:rsidRPr="00DD7F81" w:rsidRDefault="00DD7F81" w:rsidP="00DD7F81">
      <w:p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b/>
          <w:bCs/>
          <w:color w:val="212529"/>
          <w:sz w:val="24"/>
          <w:szCs w:val="24"/>
        </w:rPr>
        <w:t>Sharing Content with Friends or Colleagues.</w:t>
      </w:r>
      <w:r w:rsidRPr="00DD7F81">
        <w:rPr>
          <w:rFonts w:ascii="Arial" w:eastAsia="Times New Roman" w:hAnsi="Arial" w:cs="Arial"/>
          <w:color w:val="212529"/>
          <w:sz w:val="24"/>
          <w:szCs w:val="24"/>
        </w:rPr>
        <w:t> Our Services may offer various tools and functionalities. For example, we may allow you to provide information about your friends through our referral services. Our referral services may allow you to forward or share certain content with a friend or colleague, such as an email inviting your friend to use our Services.</w:t>
      </w:r>
    </w:p>
    <w:p w14:paraId="122795A3" w14:textId="77777777" w:rsidR="00DD7F81" w:rsidRPr="00DD7F81" w:rsidRDefault="00DD7F81" w:rsidP="00DD7F81">
      <w:p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b/>
          <w:bCs/>
          <w:color w:val="212529"/>
          <w:sz w:val="24"/>
          <w:szCs w:val="24"/>
        </w:rPr>
        <w:t>Technologies.</w:t>
      </w:r>
      <w:r w:rsidRPr="00DD7F81">
        <w:rPr>
          <w:rFonts w:ascii="Arial" w:eastAsia="Times New Roman" w:hAnsi="Arial" w:cs="Arial"/>
          <w:color w:val="212529"/>
          <w:sz w:val="24"/>
          <w:szCs w:val="24"/>
        </w:rPr>
        <w:t> We, as well as third parties that provide content, advertising, or other functionality on the Services, may use cookies, pixel tags, local storage, and other technologies to automatically collect information through the Services. Our uses of such Technologies fall into the following general categories:</w:t>
      </w:r>
    </w:p>
    <w:p w14:paraId="13A43ABA" w14:textId="77777777" w:rsidR="00DD7F81" w:rsidRDefault="00DD7F81" w:rsidP="00C55F5B">
      <w:pPr>
        <w:numPr>
          <w:ilvl w:val="0"/>
          <w:numId w:val="5"/>
        </w:numPr>
        <w:shd w:val="clear" w:color="auto" w:fill="FFFFFF"/>
        <w:spacing w:after="0" w:line="240" w:lineRule="auto"/>
        <w:rPr>
          <w:rFonts w:ascii="Arial" w:eastAsia="Times New Roman" w:hAnsi="Arial" w:cs="Arial"/>
          <w:color w:val="212529"/>
          <w:sz w:val="24"/>
          <w:szCs w:val="24"/>
        </w:rPr>
      </w:pPr>
      <w:r w:rsidRPr="00DD7F81">
        <w:rPr>
          <w:rFonts w:ascii="Arial" w:eastAsia="Times New Roman" w:hAnsi="Arial" w:cs="Arial"/>
          <w:b/>
          <w:bCs/>
          <w:color w:val="212529"/>
          <w:sz w:val="24"/>
          <w:szCs w:val="24"/>
        </w:rPr>
        <w:t>Operationally Necessary</w:t>
      </w:r>
      <w:r w:rsidRPr="00DD7F81">
        <w:rPr>
          <w:rFonts w:ascii="Arial" w:eastAsia="Times New Roman" w:hAnsi="Arial" w:cs="Arial"/>
          <w:color w:val="212529"/>
          <w:sz w:val="24"/>
          <w:szCs w:val="24"/>
        </w:rPr>
        <w:t>. This includes Technologies that allow you access to our Services that are required to identify irregular behavior, prevent fraudulent activity and improve security or that allow you to make use of our functions;</w:t>
      </w:r>
    </w:p>
    <w:p w14:paraId="74714FC7" w14:textId="77777777" w:rsidR="00C55F5B" w:rsidRDefault="00C55F5B" w:rsidP="00C55F5B">
      <w:pPr>
        <w:shd w:val="clear" w:color="auto" w:fill="FFFFFF"/>
        <w:spacing w:after="0" w:line="240" w:lineRule="auto"/>
        <w:ind w:left="720"/>
        <w:rPr>
          <w:rFonts w:ascii="Arial" w:eastAsia="Times New Roman" w:hAnsi="Arial" w:cs="Arial"/>
          <w:color w:val="212529"/>
          <w:sz w:val="24"/>
          <w:szCs w:val="24"/>
        </w:rPr>
      </w:pPr>
    </w:p>
    <w:p w14:paraId="1E6DA101" w14:textId="77777777" w:rsidR="00DD7F81" w:rsidRDefault="00DD7F81" w:rsidP="00C55F5B">
      <w:pPr>
        <w:numPr>
          <w:ilvl w:val="0"/>
          <w:numId w:val="5"/>
        </w:numPr>
        <w:shd w:val="clear" w:color="auto" w:fill="FFFFFF"/>
        <w:spacing w:after="0" w:line="240" w:lineRule="auto"/>
        <w:rPr>
          <w:rFonts w:ascii="Arial" w:eastAsia="Times New Roman" w:hAnsi="Arial" w:cs="Arial"/>
          <w:color w:val="212529"/>
          <w:sz w:val="24"/>
          <w:szCs w:val="24"/>
        </w:rPr>
      </w:pPr>
      <w:r w:rsidRPr="00DD7F81">
        <w:rPr>
          <w:rFonts w:ascii="Arial" w:eastAsia="Times New Roman" w:hAnsi="Arial" w:cs="Arial"/>
          <w:b/>
          <w:bCs/>
          <w:color w:val="212529"/>
          <w:sz w:val="24"/>
          <w:szCs w:val="24"/>
        </w:rPr>
        <w:t>Performance Related</w:t>
      </w:r>
      <w:r w:rsidRPr="00DD7F81">
        <w:rPr>
          <w:rFonts w:ascii="Arial" w:eastAsia="Times New Roman" w:hAnsi="Arial" w:cs="Arial"/>
          <w:color w:val="212529"/>
          <w:sz w:val="24"/>
          <w:szCs w:val="24"/>
        </w:rPr>
        <w:t>. We may use Technologies to assess the performance of our Services, including as part of our analytic practices to help us understand how our visitors use the Services;</w:t>
      </w:r>
    </w:p>
    <w:p w14:paraId="5A83068A" w14:textId="77777777" w:rsidR="00C55F5B" w:rsidRPr="00DD7F81" w:rsidRDefault="00C55F5B" w:rsidP="00C55F5B">
      <w:pPr>
        <w:shd w:val="clear" w:color="auto" w:fill="FFFFFF"/>
        <w:spacing w:after="0" w:line="240" w:lineRule="auto"/>
        <w:ind w:left="720"/>
        <w:rPr>
          <w:rFonts w:ascii="Arial" w:eastAsia="Times New Roman" w:hAnsi="Arial" w:cs="Arial"/>
          <w:color w:val="212529"/>
          <w:sz w:val="24"/>
          <w:szCs w:val="24"/>
        </w:rPr>
      </w:pPr>
    </w:p>
    <w:p w14:paraId="6EC65603" w14:textId="77777777" w:rsidR="00DD7F81" w:rsidRDefault="00DD7F81" w:rsidP="00C55F5B">
      <w:pPr>
        <w:numPr>
          <w:ilvl w:val="0"/>
          <w:numId w:val="5"/>
        </w:numPr>
        <w:shd w:val="clear" w:color="auto" w:fill="FFFFFF"/>
        <w:spacing w:after="0" w:line="240" w:lineRule="auto"/>
        <w:rPr>
          <w:rFonts w:ascii="Arial" w:eastAsia="Times New Roman" w:hAnsi="Arial" w:cs="Arial"/>
          <w:color w:val="212529"/>
          <w:sz w:val="24"/>
          <w:szCs w:val="24"/>
        </w:rPr>
      </w:pPr>
      <w:r w:rsidRPr="00DD7F81">
        <w:rPr>
          <w:rFonts w:ascii="Arial" w:eastAsia="Times New Roman" w:hAnsi="Arial" w:cs="Arial"/>
          <w:b/>
          <w:bCs/>
          <w:color w:val="212529"/>
          <w:sz w:val="24"/>
          <w:szCs w:val="24"/>
        </w:rPr>
        <w:t>Functionality Related</w:t>
      </w:r>
      <w:r w:rsidRPr="00DD7F81">
        <w:rPr>
          <w:rFonts w:ascii="Arial" w:eastAsia="Times New Roman" w:hAnsi="Arial" w:cs="Arial"/>
          <w:color w:val="212529"/>
          <w:sz w:val="24"/>
          <w:szCs w:val="24"/>
        </w:rPr>
        <w:t>. We may use Technologies that allow us to offer you enhanced functionality when accessing or using our Services. This may include identifying you when you sign into our Services and keeping track of your specified preferences or past pages viewed;</w:t>
      </w:r>
    </w:p>
    <w:p w14:paraId="100127A3" w14:textId="77777777" w:rsidR="00C55F5B" w:rsidRDefault="00C55F5B" w:rsidP="00C55F5B">
      <w:pPr>
        <w:pStyle w:val="ListParagraph"/>
        <w:rPr>
          <w:rFonts w:ascii="Arial" w:eastAsia="Times New Roman" w:hAnsi="Arial" w:cs="Arial"/>
          <w:color w:val="212529"/>
          <w:sz w:val="24"/>
          <w:szCs w:val="24"/>
        </w:rPr>
      </w:pPr>
    </w:p>
    <w:p w14:paraId="30EF4A06" w14:textId="3CE26341" w:rsidR="00C55F5B" w:rsidRPr="00C55F5B" w:rsidRDefault="00DD7F81" w:rsidP="007547CE">
      <w:pPr>
        <w:numPr>
          <w:ilvl w:val="0"/>
          <w:numId w:val="5"/>
        </w:numPr>
        <w:shd w:val="clear" w:color="auto" w:fill="FFFFFF"/>
        <w:spacing w:after="0" w:line="240" w:lineRule="auto"/>
        <w:rPr>
          <w:rFonts w:ascii="Arial" w:eastAsia="Times New Roman" w:hAnsi="Arial" w:cs="Arial"/>
          <w:color w:val="212529"/>
          <w:sz w:val="24"/>
          <w:szCs w:val="24"/>
        </w:rPr>
      </w:pPr>
      <w:r w:rsidRPr="00DD7F81">
        <w:rPr>
          <w:rFonts w:ascii="Arial" w:eastAsia="Times New Roman" w:hAnsi="Arial" w:cs="Arial"/>
          <w:b/>
          <w:bCs/>
          <w:color w:val="212529"/>
          <w:sz w:val="24"/>
          <w:szCs w:val="24"/>
        </w:rPr>
        <w:t>Advertising or Targeting Related</w:t>
      </w:r>
      <w:r w:rsidRPr="00DD7F81">
        <w:rPr>
          <w:rFonts w:ascii="Arial" w:eastAsia="Times New Roman" w:hAnsi="Arial" w:cs="Arial"/>
          <w:color w:val="212529"/>
          <w:sz w:val="24"/>
          <w:szCs w:val="24"/>
        </w:rPr>
        <w:t>. We may use first-party or third-party Technologies to develop and deliver content, including ads relevant to your interests, on our Services or on third-party sites.</w:t>
      </w:r>
    </w:p>
    <w:p w14:paraId="079EBCFE" w14:textId="77777777" w:rsidR="00C55F5B" w:rsidRDefault="00C55F5B" w:rsidP="00DD7F81">
      <w:pPr>
        <w:shd w:val="clear" w:color="auto" w:fill="FFFFFF"/>
        <w:spacing w:after="100" w:afterAutospacing="1" w:line="270" w:lineRule="atLeast"/>
        <w:rPr>
          <w:rFonts w:ascii="Arial" w:eastAsia="Times New Roman" w:hAnsi="Arial" w:cs="Arial"/>
          <w:b/>
          <w:bCs/>
          <w:color w:val="212529"/>
          <w:sz w:val="24"/>
          <w:szCs w:val="24"/>
        </w:rPr>
      </w:pPr>
    </w:p>
    <w:p w14:paraId="7E0DE9F5" w14:textId="78DCC92F" w:rsidR="00DD7F81" w:rsidRDefault="00DD7F81" w:rsidP="00DD7F81">
      <w:p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b/>
          <w:bCs/>
          <w:color w:val="212529"/>
          <w:sz w:val="24"/>
          <w:szCs w:val="24"/>
        </w:rPr>
        <w:t>Consent.</w:t>
      </w:r>
      <w:r w:rsidRPr="00DD7F81">
        <w:rPr>
          <w:rFonts w:ascii="Arial" w:eastAsia="Times New Roman" w:hAnsi="Arial" w:cs="Arial"/>
          <w:color w:val="212529"/>
          <w:sz w:val="24"/>
          <w:szCs w:val="24"/>
        </w:rPr>
        <w:t> </w:t>
      </w:r>
      <w:r w:rsidR="00C55F5B">
        <w:rPr>
          <w:rFonts w:ascii="Arial" w:eastAsia="Times New Roman" w:hAnsi="Arial" w:cs="Arial"/>
          <w:color w:val="212529"/>
          <w:sz w:val="24"/>
          <w:szCs w:val="24"/>
        </w:rPr>
        <w:t>Janay Productions &amp; Publishing</w:t>
      </w:r>
      <w:r w:rsidRPr="00DD7F81">
        <w:rPr>
          <w:rFonts w:ascii="Arial" w:eastAsia="Times New Roman" w:hAnsi="Arial" w:cs="Arial"/>
          <w:color w:val="212529"/>
          <w:sz w:val="24"/>
          <w:szCs w:val="24"/>
        </w:rPr>
        <w:t xml:space="preserve"> may use personal information for other purposes that are clearly disclosed to you at the time you provide personal information or with your consent.</w:t>
      </w:r>
    </w:p>
    <w:p w14:paraId="4433EE68" w14:textId="77777777" w:rsidR="00C55F5B" w:rsidRDefault="00C55F5B" w:rsidP="00DD7F81">
      <w:pPr>
        <w:shd w:val="clear" w:color="auto" w:fill="FFFFFF"/>
        <w:spacing w:after="100" w:afterAutospacing="1" w:line="270" w:lineRule="atLeast"/>
        <w:rPr>
          <w:rFonts w:ascii="Arial" w:eastAsia="Times New Roman" w:hAnsi="Arial" w:cs="Arial"/>
          <w:color w:val="212529"/>
          <w:sz w:val="24"/>
          <w:szCs w:val="24"/>
        </w:rPr>
      </w:pPr>
    </w:p>
    <w:p w14:paraId="2A064F88" w14:textId="77777777" w:rsidR="00411D73" w:rsidRDefault="00411D73" w:rsidP="00DD7F81">
      <w:pPr>
        <w:shd w:val="clear" w:color="auto" w:fill="FFFFFF"/>
        <w:spacing w:after="100" w:afterAutospacing="1" w:line="270" w:lineRule="atLeast"/>
        <w:rPr>
          <w:rFonts w:ascii="Arial" w:eastAsia="Times New Roman" w:hAnsi="Arial" w:cs="Arial"/>
          <w:color w:val="212529"/>
          <w:sz w:val="24"/>
          <w:szCs w:val="24"/>
        </w:rPr>
      </w:pPr>
    </w:p>
    <w:p w14:paraId="7C826072" w14:textId="77777777" w:rsidR="00411D73" w:rsidRPr="00DD7F81" w:rsidRDefault="00411D73" w:rsidP="00DD7F81">
      <w:pPr>
        <w:shd w:val="clear" w:color="auto" w:fill="FFFFFF"/>
        <w:spacing w:after="100" w:afterAutospacing="1" w:line="270" w:lineRule="atLeast"/>
        <w:rPr>
          <w:rFonts w:ascii="Arial" w:eastAsia="Times New Roman" w:hAnsi="Arial" w:cs="Arial"/>
          <w:color w:val="212529"/>
          <w:sz w:val="24"/>
          <w:szCs w:val="24"/>
        </w:rPr>
      </w:pPr>
    </w:p>
    <w:p w14:paraId="76D55370" w14:textId="77777777" w:rsidR="00DD7F81" w:rsidRPr="00DD7F81" w:rsidRDefault="00DD7F81" w:rsidP="00DD7F81">
      <w:pPr>
        <w:shd w:val="clear" w:color="auto" w:fill="FFFFFF"/>
        <w:spacing w:after="100" w:afterAutospacing="1" w:line="240" w:lineRule="auto"/>
        <w:outlineLvl w:val="1"/>
        <w:rPr>
          <w:rFonts w:ascii="Arial" w:eastAsia="Times New Roman" w:hAnsi="Arial" w:cs="Arial"/>
          <w:b/>
          <w:bCs/>
          <w:color w:val="212529"/>
          <w:sz w:val="24"/>
          <w:szCs w:val="24"/>
        </w:rPr>
      </w:pPr>
      <w:r w:rsidRPr="00DD7F81">
        <w:rPr>
          <w:rFonts w:ascii="Arial" w:eastAsia="Times New Roman" w:hAnsi="Arial" w:cs="Arial"/>
          <w:b/>
          <w:bCs/>
          <w:color w:val="212529"/>
          <w:sz w:val="24"/>
          <w:szCs w:val="24"/>
        </w:rPr>
        <w:t>How We Disclose Your Information</w:t>
      </w:r>
    </w:p>
    <w:p w14:paraId="70EEDE34" w14:textId="77777777" w:rsidR="00DD7F81" w:rsidRPr="00DD7F81" w:rsidRDefault="00DD7F81" w:rsidP="00DD7F81">
      <w:p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b/>
          <w:bCs/>
          <w:color w:val="212529"/>
          <w:sz w:val="24"/>
          <w:szCs w:val="24"/>
        </w:rPr>
        <w:t>Your Organization.</w:t>
      </w:r>
      <w:r w:rsidRPr="00DD7F81">
        <w:rPr>
          <w:rFonts w:ascii="Arial" w:eastAsia="Times New Roman" w:hAnsi="Arial" w:cs="Arial"/>
          <w:color w:val="212529"/>
          <w:sz w:val="24"/>
          <w:szCs w:val="24"/>
        </w:rPr>
        <w:t> If you use our Services on behalf of an organization (e.g., your employer), that organization may: (</w:t>
      </w:r>
      <w:proofErr w:type="spellStart"/>
      <w:r w:rsidRPr="00DD7F81">
        <w:rPr>
          <w:rFonts w:ascii="Arial" w:eastAsia="Times New Roman" w:hAnsi="Arial" w:cs="Arial"/>
          <w:color w:val="212529"/>
          <w:sz w:val="24"/>
          <w:szCs w:val="24"/>
        </w:rPr>
        <w:t>i</w:t>
      </w:r>
      <w:proofErr w:type="spellEnd"/>
      <w:r w:rsidRPr="00DD7F81">
        <w:rPr>
          <w:rFonts w:ascii="Arial" w:eastAsia="Times New Roman" w:hAnsi="Arial" w:cs="Arial"/>
          <w:color w:val="212529"/>
          <w:sz w:val="24"/>
          <w:szCs w:val="24"/>
        </w:rPr>
        <w:t>) access information associated with your use of the Services including usage and other data (e.g., who has accessed, shared, amended, created, edited, or deleted Documents), and the contents of the communications and files associated with your account; and (ii) control and administer your account.</w:t>
      </w:r>
    </w:p>
    <w:p w14:paraId="16CF6E19" w14:textId="77777777" w:rsidR="00DD7F81" w:rsidRPr="00DD7F81" w:rsidRDefault="00DD7F81" w:rsidP="00DD7F81">
      <w:p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b/>
          <w:bCs/>
          <w:color w:val="212529"/>
          <w:sz w:val="24"/>
          <w:szCs w:val="24"/>
        </w:rPr>
        <w:t>Service Providers.</w:t>
      </w:r>
      <w:r w:rsidRPr="00DD7F81">
        <w:rPr>
          <w:rFonts w:ascii="Arial" w:eastAsia="Times New Roman" w:hAnsi="Arial" w:cs="Arial"/>
          <w:color w:val="212529"/>
          <w:sz w:val="24"/>
          <w:szCs w:val="24"/>
        </w:rPr>
        <w:t> We may share any personal information we collect about you with our third-party service providers. The types of service providers to whom we entrust personal information include service providers for: (</w:t>
      </w:r>
      <w:proofErr w:type="spellStart"/>
      <w:r w:rsidRPr="00DD7F81">
        <w:rPr>
          <w:rFonts w:ascii="Arial" w:eastAsia="Times New Roman" w:hAnsi="Arial" w:cs="Arial"/>
          <w:color w:val="212529"/>
          <w:sz w:val="24"/>
          <w:szCs w:val="24"/>
        </w:rPr>
        <w:t>i</w:t>
      </w:r>
      <w:proofErr w:type="spellEnd"/>
      <w:r w:rsidRPr="00DD7F81">
        <w:rPr>
          <w:rFonts w:ascii="Arial" w:eastAsia="Times New Roman" w:hAnsi="Arial" w:cs="Arial"/>
          <w:color w:val="212529"/>
          <w:sz w:val="24"/>
          <w:szCs w:val="24"/>
        </w:rPr>
        <w:t>) the provision of the Services; (ii) the provision of information, products, and other services you have requested; (iii) marketing and advertising; (iv) payment processing; (v) customer service activities; and (vi) the provision IT and related services.</w:t>
      </w:r>
    </w:p>
    <w:p w14:paraId="2EBF7CA4" w14:textId="77777777" w:rsidR="00DD7F81" w:rsidRPr="00DD7F81" w:rsidRDefault="00DD7F81" w:rsidP="00DD7F81">
      <w:p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b/>
          <w:bCs/>
          <w:color w:val="212529"/>
          <w:sz w:val="24"/>
          <w:szCs w:val="24"/>
        </w:rPr>
        <w:t>Affiliates.</w:t>
      </w:r>
      <w:r w:rsidRPr="00DD7F81">
        <w:rPr>
          <w:rFonts w:ascii="Arial" w:eastAsia="Times New Roman" w:hAnsi="Arial" w:cs="Arial"/>
          <w:color w:val="212529"/>
          <w:sz w:val="24"/>
          <w:szCs w:val="24"/>
        </w:rPr>
        <w:t> We may share personal information with our affiliated entities.</w:t>
      </w:r>
    </w:p>
    <w:p w14:paraId="031D64F7" w14:textId="77777777" w:rsidR="00DD7F81" w:rsidRPr="00DD7F81" w:rsidRDefault="00DD7F81" w:rsidP="00DD7F81">
      <w:p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b/>
          <w:bCs/>
          <w:color w:val="212529"/>
          <w:sz w:val="24"/>
          <w:szCs w:val="24"/>
        </w:rPr>
        <w:t>Business Partners.</w:t>
      </w:r>
      <w:r w:rsidRPr="00DD7F81">
        <w:rPr>
          <w:rFonts w:ascii="Arial" w:eastAsia="Times New Roman" w:hAnsi="Arial" w:cs="Arial"/>
          <w:color w:val="212529"/>
          <w:sz w:val="24"/>
          <w:szCs w:val="24"/>
        </w:rPr>
        <w:t> We may provide personal information to business partners to provide you with a product or service you have requested. We may also provide personal information to business partners with whom we jointly offer products or services.</w:t>
      </w:r>
    </w:p>
    <w:p w14:paraId="19B712DA" w14:textId="23186ECE" w:rsidR="00DD7F81" w:rsidRPr="00DD7F81" w:rsidRDefault="00DD7F81" w:rsidP="00DD7F81">
      <w:p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b/>
          <w:bCs/>
          <w:color w:val="212529"/>
          <w:sz w:val="24"/>
          <w:szCs w:val="24"/>
        </w:rPr>
        <w:t>Interest-Based or Personalized Advertising.</w:t>
      </w:r>
      <w:r w:rsidRPr="00DD7F81">
        <w:rPr>
          <w:rFonts w:ascii="Arial" w:eastAsia="Times New Roman" w:hAnsi="Arial" w:cs="Arial"/>
          <w:color w:val="212529"/>
          <w:sz w:val="24"/>
          <w:szCs w:val="24"/>
        </w:rPr>
        <w:t xml:space="preserve"> Through our Services, </w:t>
      </w:r>
      <w:r w:rsidR="00C55F5B">
        <w:rPr>
          <w:rFonts w:ascii="Arial" w:eastAsia="Times New Roman" w:hAnsi="Arial" w:cs="Arial"/>
          <w:color w:val="212529"/>
          <w:sz w:val="24"/>
          <w:szCs w:val="24"/>
        </w:rPr>
        <w:t>Janay Productions &amp; Publishing</w:t>
      </w:r>
      <w:r w:rsidRPr="00DD7F81">
        <w:rPr>
          <w:rFonts w:ascii="Arial" w:eastAsia="Times New Roman" w:hAnsi="Arial" w:cs="Arial"/>
          <w:color w:val="212529"/>
          <w:sz w:val="24"/>
          <w:szCs w:val="24"/>
        </w:rPr>
        <w:t xml:space="preserve"> may allow third-party advertising partners to set Technologies and other tracking tools to collect information regarding your activities and your device (e.g., your IP address, cookie identifiers, page(s) visited, location, time of day). These advertising partners may use this information (and similar information collected from other services) for purposes of delivering personalized advertisements to you when you visit third party services within their networks. This practice is commonly referred to as “interest-based advertising” or “personalized advertising.” If you prefer not to share your personal information with third party advertising partners, you may follow the instructions below.</w:t>
      </w:r>
    </w:p>
    <w:p w14:paraId="1F5AF4BD" w14:textId="77777777" w:rsidR="00DD7F81" w:rsidRPr="00DD7F81" w:rsidRDefault="00DD7F81" w:rsidP="00DD7F81">
      <w:p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b/>
          <w:bCs/>
          <w:color w:val="212529"/>
          <w:sz w:val="24"/>
          <w:szCs w:val="24"/>
        </w:rPr>
        <w:t>APIs and Software Development Kits.</w:t>
      </w:r>
      <w:r w:rsidRPr="00DD7F81">
        <w:rPr>
          <w:rFonts w:ascii="Arial" w:eastAsia="Times New Roman" w:hAnsi="Arial" w:cs="Arial"/>
          <w:color w:val="212529"/>
          <w:sz w:val="24"/>
          <w:szCs w:val="24"/>
        </w:rPr>
        <w:t> We may use third party APIs and software development kits (“</w:t>
      </w:r>
      <w:r w:rsidRPr="00DD7F81">
        <w:rPr>
          <w:rFonts w:ascii="Arial" w:eastAsia="Times New Roman" w:hAnsi="Arial" w:cs="Arial"/>
          <w:b/>
          <w:bCs/>
          <w:color w:val="212529"/>
          <w:sz w:val="24"/>
          <w:szCs w:val="24"/>
        </w:rPr>
        <w:t>SDKs</w:t>
      </w:r>
      <w:r w:rsidRPr="00DD7F81">
        <w:rPr>
          <w:rFonts w:ascii="Arial" w:eastAsia="Times New Roman" w:hAnsi="Arial" w:cs="Arial"/>
          <w:color w:val="212529"/>
          <w:sz w:val="24"/>
          <w:szCs w:val="24"/>
        </w:rPr>
        <w:t>”) as part of the functionality of our Services. APIs and SDKs may allow third parties including advertising partners to collect your personal information to provide content that is more relevant to you. For more information about our use of APIs and SDKs, please contact us as set forth below.</w:t>
      </w:r>
    </w:p>
    <w:p w14:paraId="7F6BC256" w14:textId="77777777" w:rsidR="00DD7F81" w:rsidRPr="00DD7F81" w:rsidRDefault="00DD7F81" w:rsidP="00DD7F81">
      <w:p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b/>
          <w:bCs/>
          <w:color w:val="212529"/>
          <w:sz w:val="24"/>
          <w:szCs w:val="24"/>
        </w:rPr>
        <w:t>Disclosures to Protect Us or Others.</w:t>
      </w:r>
      <w:r w:rsidRPr="00DD7F81">
        <w:rPr>
          <w:rFonts w:ascii="Arial" w:eastAsia="Times New Roman" w:hAnsi="Arial" w:cs="Arial"/>
          <w:color w:val="212529"/>
          <w:sz w:val="24"/>
          <w:szCs w:val="24"/>
        </w:rPr>
        <w:t> We may access, preserve, and disclose your personal information if we believe doing so is required or appropriate to: (</w:t>
      </w:r>
      <w:proofErr w:type="spellStart"/>
      <w:r w:rsidRPr="00DD7F81">
        <w:rPr>
          <w:rFonts w:ascii="Arial" w:eastAsia="Times New Roman" w:hAnsi="Arial" w:cs="Arial"/>
          <w:color w:val="212529"/>
          <w:sz w:val="24"/>
          <w:szCs w:val="24"/>
        </w:rPr>
        <w:t>i</w:t>
      </w:r>
      <w:proofErr w:type="spellEnd"/>
      <w:r w:rsidRPr="00DD7F81">
        <w:rPr>
          <w:rFonts w:ascii="Arial" w:eastAsia="Times New Roman" w:hAnsi="Arial" w:cs="Arial"/>
          <w:color w:val="212529"/>
          <w:sz w:val="24"/>
          <w:szCs w:val="24"/>
        </w:rPr>
        <w:t>) comply with law enforcement or national security requests and legal process, such as a court order or subpoena; (ii) protect your, our or others’ rights, property, or safety; (iii) to collect amounts owed to us; (iv) when we believe disclosure is necessary or appropriate to prevent financial loss or in connection with an investigation or prosecution of suspected or actual illegal activity; or (v) if we, in good faith, believe that disclosure is otherwise necessary or advisable.</w:t>
      </w:r>
    </w:p>
    <w:p w14:paraId="640B489D" w14:textId="77777777" w:rsidR="00DD7F81" w:rsidRPr="00DD7F81" w:rsidRDefault="00DD7F81" w:rsidP="00DD7F81">
      <w:p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b/>
          <w:bCs/>
          <w:color w:val="212529"/>
          <w:sz w:val="24"/>
          <w:szCs w:val="24"/>
        </w:rPr>
        <w:t>Merger, Sale, or Other Asset Transfers.</w:t>
      </w:r>
      <w:r w:rsidRPr="00DD7F81">
        <w:rPr>
          <w:rFonts w:ascii="Arial" w:eastAsia="Times New Roman" w:hAnsi="Arial" w:cs="Arial"/>
          <w:color w:val="212529"/>
          <w:sz w:val="24"/>
          <w:szCs w:val="24"/>
        </w:rPr>
        <w:t> If we are involved in a merger, acquisition, financing due diligence, reorganization, bankruptcy, receivership, purchase or sale of assets, or transition of service to another provider, then your information may be sold or transferred as part of such a transaction as permitted by law and/or contract.</w:t>
      </w:r>
    </w:p>
    <w:p w14:paraId="1FED941E" w14:textId="1D25B0EA" w:rsidR="00DD7F81" w:rsidRPr="00DD7F81" w:rsidRDefault="00DD7F81" w:rsidP="00DD7F81">
      <w:pPr>
        <w:shd w:val="clear" w:color="auto" w:fill="FFFFFF"/>
        <w:spacing w:after="100" w:afterAutospacing="1" w:line="240" w:lineRule="auto"/>
        <w:outlineLvl w:val="1"/>
        <w:rPr>
          <w:rFonts w:ascii="Arial" w:eastAsia="Times New Roman" w:hAnsi="Arial" w:cs="Arial"/>
          <w:b/>
          <w:bCs/>
          <w:color w:val="212529"/>
          <w:sz w:val="24"/>
          <w:szCs w:val="24"/>
        </w:rPr>
      </w:pPr>
      <w:r w:rsidRPr="00DD7F81">
        <w:rPr>
          <w:rFonts w:ascii="Arial" w:eastAsia="Times New Roman" w:hAnsi="Arial" w:cs="Arial"/>
          <w:b/>
          <w:bCs/>
          <w:color w:val="212529"/>
          <w:sz w:val="24"/>
          <w:szCs w:val="24"/>
        </w:rPr>
        <w:t>Internation</w:t>
      </w:r>
      <w:r w:rsidR="00572C69">
        <w:rPr>
          <w:rFonts w:ascii="Arial" w:eastAsia="Times New Roman" w:hAnsi="Arial" w:cs="Arial"/>
          <w:b/>
          <w:bCs/>
          <w:color w:val="212529"/>
          <w:sz w:val="24"/>
          <w:szCs w:val="24"/>
        </w:rPr>
        <w:t>al</w:t>
      </w:r>
      <w:r w:rsidRPr="00DD7F81">
        <w:rPr>
          <w:rFonts w:ascii="Arial" w:eastAsia="Times New Roman" w:hAnsi="Arial" w:cs="Arial"/>
          <w:b/>
          <w:bCs/>
          <w:color w:val="212529"/>
          <w:sz w:val="24"/>
          <w:szCs w:val="24"/>
        </w:rPr>
        <w:t xml:space="preserve"> Data Transfers</w:t>
      </w:r>
    </w:p>
    <w:p w14:paraId="7857F7A5" w14:textId="77777777" w:rsidR="00DD7F81" w:rsidRPr="00DD7F81" w:rsidRDefault="00DD7F81" w:rsidP="00DD7F81">
      <w:p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color w:val="212529"/>
          <w:sz w:val="24"/>
          <w:szCs w:val="24"/>
        </w:rPr>
        <w:t>All information processed by us may be transferred, processed, and stored anywhere in the world, including but not limited to, the United States and other countries.</w:t>
      </w:r>
    </w:p>
    <w:p w14:paraId="61C47059" w14:textId="77777777" w:rsidR="00DD7F81" w:rsidRPr="00DD7F81" w:rsidRDefault="00DD7F81" w:rsidP="00DD7F81">
      <w:pPr>
        <w:shd w:val="clear" w:color="auto" w:fill="FFFFFF"/>
        <w:spacing w:after="100" w:afterAutospacing="1" w:line="240" w:lineRule="auto"/>
        <w:outlineLvl w:val="1"/>
        <w:rPr>
          <w:rFonts w:ascii="Arial" w:eastAsia="Times New Roman" w:hAnsi="Arial" w:cs="Arial"/>
          <w:b/>
          <w:bCs/>
          <w:color w:val="212529"/>
          <w:sz w:val="24"/>
          <w:szCs w:val="24"/>
        </w:rPr>
      </w:pPr>
      <w:r w:rsidRPr="00DD7F81">
        <w:rPr>
          <w:rFonts w:ascii="Arial" w:eastAsia="Times New Roman" w:hAnsi="Arial" w:cs="Arial"/>
          <w:b/>
          <w:bCs/>
          <w:color w:val="212529"/>
          <w:sz w:val="24"/>
          <w:szCs w:val="24"/>
        </w:rPr>
        <w:t>Your Choices</w:t>
      </w:r>
    </w:p>
    <w:p w14:paraId="4816E677" w14:textId="77777777" w:rsidR="00DD7F81" w:rsidRPr="00DD7F81" w:rsidRDefault="00DD7F81" w:rsidP="00DD7F81">
      <w:p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b/>
          <w:bCs/>
          <w:color w:val="212529"/>
          <w:sz w:val="24"/>
          <w:szCs w:val="24"/>
        </w:rPr>
        <w:t>General.</w:t>
      </w:r>
      <w:r w:rsidRPr="00DD7F81">
        <w:rPr>
          <w:rFonts w:ascii="Arial" w:eastAsia="Times New Roman" w:hAnsi="Arial" w:cs="Arial"/>
          <w:color w:val="212529"/>
          <w:sz w:val="24"/>
          <w:szCs w:val="24"/>
        </w:rPr>
        <w:t> You may have the right to object to or opt out of certain uses of your personal information.</w:t>
      </w:r>
    </w:p>
    <w:p w14:paraId="31943ECB" w14:textId="77777777" w:rsidR="00DD7F81" w:rsidRPr="00DD7F81" w:rsidRDefault="00DD7F81" w:rsidP="00DD7F81">
      <w:p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b/>
          <w:bCs/>
          <w:color w:val="212529"/>
          <w:sz w:val="24"/>
          <w:szCs w:val="24"/>
        </w:rPr>
        <w:t>Email Communications.</w:t>
      </w:r>
      <w:r w:rsidRPr="00DD7F81">
        <w:rPr>
          <w:rFonts w:ascii="Arial" w:eastAsia="Times New Roman" w:hAnsi="Arial" w:cs="Arial"/>
          <w:color w:val="212529"/>
          <w:sz w:val="24"/>
          <w:szCs w:val="24"/>
        </w:rPr>
        <w:t> If you receive an unwanted email from us, you can use the unsubscribe link found at the bottom of the email. Note that you will continue to receive transaction-related emails regarding products or Services you have requested. We may also send you certain non-promotional communications regarding us and our Services, and you will not be able to opt out of those communications (e.g., communications regarding the Services or updates to this Privacy Policy).</w:t>
      </w:r>
    </w:p>
    <w:p w14:paraId="1F39CA3D" w14:textId="77777777" w:rsidR="00DD7F81" w:rsidRPr="00DD7F81" w:rsidRDefault="00DD7F81" w:rsidP="00DD7F81">
      <w:p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b/>
          <w:bCs/>
          <w:color w:val="212529"/>
          <w:sz w:val="24"/>
          <w:szCs w:val="24"/>
        </w:rPr>
        <w:t>Technologies and Personalized Advertising.</w:t>
      </w:r>
      <w:r w:rsidRPr="00DD7F81">
        <w:rPr>
          <w:rFonts w:ascii="Arial" w:eastAsia="Times New Roman" w:hAnsi="Arial" w:cs="Arial"/>
          <w:color w:val="212529"/>
          <w:sz w:val="24"/>
          <w:szCs w:val="24"/>
        </w:rPr>
        <w:t> If you would like to opt-out of the Technologies we employ on the Services, you may do so by blocking, disabling, or deleting them as your browser or device permits. Please note that cookie-based opt-outs are not effective on mobile applications. However, you may opt-out of personalized advertisements on some mobile applications by following the instructions for </w:t>
      </w:r>
      <w:hyperlink r:id="rId10" w:history="1">
        <w:r w:rsidRPr="00DD7F81">
          <w:rPr>
            <w:rFonts w:ascii="Arial" w:eastAsia="Times New Roman" w:hAnsi="Arial" w:cs="Arial"/>
            <w:color w:val="007BFF"/>
            <w:sz w:val="24"/>
            <w:szCs w:val="24"/>
            <w:u w:val="single"/>
          </w:rPr>
          <w:t>Android</w:t>
        </w:r>
      </w:hyperlink>
      <w:r w:rsidRPr="00DD7F81">
        <w:rPr>
          <w:rFonts w:ascii="Arial" w:eastAsia="Times New Roman" w:hAnsi="Arial" w:cs="Arial"/>
          <w:color w:val="212529"/>
          <w:sz w:val="24"/>
          <w:szCs w:val="24"/>
        </w:rPr>
        <w:t> and </w:t>
      </w:r>
      <w:hyperlink r:id="rId11" w:history="1">
        <w:r w:rsidRPr="00DD7F81">
          <w:rPr>
            <w:rFonts w:ascii="Arial" w:eastAsia="Times New Roman" w:hAnsi="Arial" w:cs="Arial"/>
            <w:color w:val="007BFF"/>
            <w:sz w:val="24"/>
            <w:szCs w:val="24"/>
            <w:u w:val="single"/>
          </w:rPr>
          <w:t>iOS</w:t>
        </w:r>
      </w:hyperlink>
      <w:r w:rsidRPr="00DD7F81">
        <w:rPr>
          <w:rFonts w:ascii="Arial" w:eastAsia="Times New Roman" w:hAnsi="Arial" w:cs="Arial"/>
          <w:color w:val="212529"/>
          <w:sz w:val="24"/>
          <w:szCs w:val="24"/>
        </w:rPr>
        <w:t>.</w:t>
      </w:r>
    </w:p>
    <w:p w14:paraId="07104D7F" w14:textId="77777777" w:rsidR="00DD7F81" w:rsidRPr="00DD7F81" w:rsidRDefault="00DD7F81" w:rsidP="00DD7F81">
      <w:p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color w:val="212529"/>
          <w:sz w:val="24"/>
          <w:szCs w:val="24"/>
        </w:rPr>
        <w:t>The online advertising industry also provides websites from which you may opt-out of receiving targeted ads from advertisers that participate in self-regulatory programs. You can access these, and also learn more about targeted advertising and consumer choice and privacy, at </w:t>
      </w:r>
      <w:hyperlink r:id="rId12" w:history="1">
        <w:r w:rsidRPr="00DD7F81">
          <w:rPr>
            <w:rFonts w:ascii="Arial" w:eastAsia="Times New Roman" w:hAnsi="Arial" w:cs="Arial"/>
            <w:color w:val="007BFF"/>
            <w:sz w:val="24"/>
            <w:szCs w:val="24"/>
            <w:u w:val="single"/>
          </w:rPr>
          <w:t>www.networkadvertising.org/managing/opt_out.asp</w:t>
        </w:r>
      </w:hyperlink>
      <w:r w:rsidRPr="00DD7F81">
        <w:rPr>
          <w:rFonts w:ascii="Arial" w:eastAsia="Times New Roman" w:hAnsi="Arial" w:cs="Arial"/>
          <w:color w:val="212529"/>
          <w:sz w:val="24"/>
          <w:szCs w:val="24"/>
        </w:rPr>
        <w:t>, </w:t>
      </w:r>
      <w:hyperlink r:id="rId13" w:history="1">
        <w:r w:rsidRPr="00DD7F81">
          <w:rPr>
            <w:rFonts w:ascii="Arial" w:eastAsia="Times New Roman" w:hAnsi="Arial" w:cs="Arial"/>
            <w:color w:val="007BFF"/>
            <w:sz w:val="24"/>
            <w:szCs w:val="24"/>
            <w:u w:val="single"/>
          </w:rPr>
          <w:t>https://www.youronlinechoices.eu/</w:t>
        </w:r>
      </w:hyperlink>
      <w:r w:rsidRPr="00DD7F81">
        <w:rPr>
          <w:rFonts w:ascii="Arial" w:eastAsia="Times New Roman" w:hAnsi="Arial" w:cs="Arial"/>
          <w:color w:val="212529"/>
          <w:sz w:val="24"/>
          <w:szCs w:val="24"/>
        </w:rPr>
        <w:t> and </w:t>
      </w:r>
      <w:hyperlink r:id="rId14" w:history="1">
        <w:r w:rsidRPr="00DD7F81">
          <w:rPr>
            <w:rFonts w:ascii="Arial" w:eastAsia="Times New Roman" w:hAnsi="Arial" w:cs="Arial"/>
            <w:color w:val="007BFF"/>
            <w:sz w:val="24"/>
            <w:szCs w:val="24"/>
            <w:u w:val="single"/>
          </w:rPr>
          <w:t>www.aboutads.info/choices/</w:t>
        </w:r>
      </w:hyperlink>
      <w:r w:rsidRPr="00DD7F81">
        <w:rPr>
          <w:rFonts w:ascii="Arial" w:eastAsia="Times New Roman" w:hAnsi="Arial" w:cs="Arial"/>
          <w:color w:val="212529"/>
          <w:sz w:val="24"/>
          <w:szCs w:val="24"/>
        </w:rPr>
        <w:t>.</w:t>
      </w:r>
    </w:p>
    <w:p w14:paraId="1779B19E" w14:textId="77777777" w:rsidR="00DD7F81" w:rsidRPr="00DD7F81" w:rsidRDefault="00DD7F81" w:rsidP="00DD7F81">
      <w:p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color w:val="212529"/>
          <w:sz w:val="24"/>
          <w:szCs w:val="24"/>
        </w:rPr>
        <w:t>Please note you must separately opt out in each browser and on each device.</w:t>
      </w:r>
    </w:p>
    <w:p w14:paraId="329FC1E2" w14:textId="77777777" w:rsidR="00DD7F81" w:rsidRDefault="00DD7F81" w:rsidP="00DD7F81">
      <w:p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b/>
          <w:bCs/>
          <w:color w:val="212529"/>
          <w:sz w:val="24"/>
          <w:szCs w:val="24"/>
        </w:rPr>
        <w:t>“Do Not Track”.</w:t>
      </w:r>
      <w:r w:rsidRPr="00DD7F81">
        <w:rPr>
          <w:rFonts w:ascii="Arial" w:eastAsia="Times New Roman" w:hAnsi="Arial" w:cs="Arial"/>
          <w:color w:val="212529"/>
          <w:sz w:val="24"/>
          <w:szCs w:val="24"/>
        </w:rPr>
        <w:t> Do Not Track (“</w:t>
      </w:r>
      <w:r w:rsidRPr="00DD7F81">
        <w:rPr>
          <w:rFonts w:ascii="Arial" w:eastAsia="Times New Roman" w:hAnsi="Arial" w:cs="Arial"/>
          <w:b/>
          <w:bCs/>
          <w:color w:val="212529"/>
          <w:sz w:val="24"/>
          <w:szCs w:val="24"/>
        </w:rPr>
        <w:t>DNT</w:t>
      </w:r>
      <w:r w:rsidRPr="00DD7F81">
        <w:rPr>
          <w:rFonts w:ascii="Arial" w:eastAsia="Times New Roman" w:hAnsi="Arial" w:cs="Arial"/>
          <w:color w:val="212529"/>
          <w:sz w:val="24"/>
          <w:szCs w:val="24"/>
        </w:rPr>
        <w:t>”) is a privacy preference that users can set in certain web browsers. Please note that we do not respond to or honor DNT signals or similar mechanisms transmitted by web browsers.</w:t>
      </w:r>
    </w:p>
    <w:p w14:paraId="1B3B6EB6" w14:textId="77777777" w:rsidR="00C22AF1" w:rsidRPr="00DD7F81" w:rsidRDefault="00C22AF1" w:rsidP="00DD7F81">
      <w:pPr>
        <w:shd w:val="clear" w:color="auto" w:fill="FFFFFF"/>
        <w:spacing w:after="100" w:afterAutospacing="1" w:line="270" w:lineRule="atLeast"/>
        <w:rPr>
          <w:rFonts w:ascii="Arial" w:eastAsia="Times New Roman" w:hAnsi="Arial" w:cs="Arial"/>
          <w:color w:val="212529"/>
          <w:sz w:val="24"/>
          <w:szCs w:val="24"/>
        </w:rPr>
      </w:pPr>
    </w:p>
    <w:p w14:paraId="35DDB985" w14:textId="77777777" w:rsidR="00DD7F81" w:rsidRPr="00DD7F81" w:rsidRDefault="00DD7F81" w:rsidP="00DD7F81">
      <w:pPr>
        <w:shd w:val="clear" w:color="auto" w:fill="FFFFFF"/>
        <w:spacing w:after="100" w:afterAutospacing="1" w:line="240" w:lineRule="auto"/>
        <w:outlineLvl w:val="1"/>
        <w:rPr>
          <w:rFonts w:ascii="Arial" w:eastAsia="Times New Roman" w:hAnsi="Arial" w:cs="Arial"/>
          <w:b/>
          <w:bCs/>
          <w:color w:val="212529"/>
          <w:sz w:val="24"/>
          <w:szCs w:val="24"/>
        </w:rPr>
      </w:pPr>
      <w:r w:rsidRPr="00DD7F81">
        <w:rPr>
          <w:rFonts w:ascii="Arial" w:eastAsia="Times New Roman" w:hAnsi="Arial" w:cs="Arial"/>
          <w:b/>
          <w:bCs/>
          <w:color w:val="212529"/>
          <w:sz w:val="24"/>
          <w:szCs w:val="24"/>
        </w:rPr>
        <w:t>Individual Rights in Personal Information</w:t>
      </w:r>
    </w:p>
    <w:p w14:paraId="1622E28F" w14:textId="680011B9" w:rsidR="00DD7F81" w:rsidRPr="00DD7F81" w:rsidRDefault="00DD7F81" w:rsidP="00DD7F81">
      <w:p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color w:val="212529"/>
          <w:sz w:val="24"/>
          <w:szCs w:val="24"/>
        </w:rPr>
        <w:t xml:space="preserve">For purposes of the California Consumer Privacy Act, </w:t>
      </w:r>
      <w:r w:rsidR="00C22AF1">
        <w:rPr>
          <w:rFonts w:ascii="Arial" w:eastAsia="Times New Roman" w:hAnsi="Arial" w:cs="Arial"/>
          <w:color w:val="212529"/>
          <w:sz w:val="24"/>
          <w:szCs w:val="24"/>
        </w:rPr>
        <w:t>Janay Productions &amp; Publishing</w:t>
      </w:r>
      <w:r w:rsidR="00C22AF1" w:rsidRPr="00DD7F81">
        <w:rPr>
          <w:rFonts w:ascii="Arial" w:eastAsia="Times New Roman" w:hAnsi="Arial" w:cs="Arial"/>
          <w:color w:val="212529"/>
          <w:sz w:val="24"/>
          <w:szCs w:val="24"/>
        </w:rPr>
        <w:t xml:space="preserve"> </w:t>
      </w:r>
      <w:r w:rsidRPr="00DD7F81">
        <w:rPr>
          <w:rFonts w:ascii="Arial" w:eastAsia="Times New Roman" w:hAnsi="Arial" w:cs="Arial"/>
          <w:color w:val="212529"/>
          <w:sz w:val="24"/>
          <w:szCs w:val="24"/>
        </w:rPr>
        <w:t>does not "sell" your personal information.</w:t>
      </w:r>
    </w:p>
    <w:p w14:paraId="535A471D" w14:textId="63B6ACD4" w:rsidR="00DD7F81" w:rsidRPr="00DD7F81" w:rsidRDefault="00DD7F81" w:rsidP="00DD7F81">
      <w:p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color w:val="212529"/>
          <w:sz w:val="24"/>
          <w:szCs w:val="24"/>
        </w:rPr>
        <w:t>In accordance with applicable law, you may have the right to: (</w:t>
      </w:r>
      <w:proofErr w:type="spellStart"/>
      <w:r w:rsidRPr="00DD7F81">
        <w:rPr>
          <w:rFonts w:ascii="Arial" w:eastAsia="Times New Roman" w:hAnsi="Arial" w:cs="Arial"/>
          <w:color w:val="212529"/>
          <w:sz w:val="24"/>
          <w:szCs w:val="24"/>
        </w:rPr>
        <w:t>i</w:t>
      </w:r>
      <w:proofErr w:type="spellEnd"/>
      <w:r w:rsidRPr="00DD7F81">
        <w:rPr>
          <w:rFonts w:ascii="Arial" w:eastAsia="Times New Roman" w:hAnsi="Arial" w:cs="Arial"/>
          <w:color w:val="212529"/>
          <w:sz w:val="24"/>
          <w:szCs w:val="24"/>
        </w:rPr>
        <w:t xml:space="preserve">) request confirmation of whether we are processing your personal information; (ii) obtain access to or a copy of your personal information; (iii) receive an electronic copy of personal information that you have provided to us, or ask us to send that information to another company (the "right of data portability"); (iv) restrict our uses of your personal information; (v) seek correction or amendment of inaccurate, untrue, incomplete, or improperly processed personal information; (vi) withdraw your consent; and (vii) request erasure of personal information held about you by </w:t>
      </w:r>
      <w:r w:rsidR="00C22AF1">
        <w:rPr>
          <w:rFonts w:ascii="Arial" w:eastAsia="Times New Roman" w:hAnsi="Arial" w:cs="Arial"/>
          <w:color w:val="212529"/>
          <w:sz w:val="24"/>
          <w:szCs w:val="24"/>
        </w:rPr>
        <w:t>Janay Productions &amp; Publishing</w:t>
      </w:r>
      <w:r w:rsidRPr="00DD7F81">
        <w:rPr>
          <w:rFonts w:ascii="Arial" w:eastAsia="Times New Roman" w:hAnsi="Arial" w:cs="Arial"/>
          <w:color w:val="212529"/>
          <w:sz w:val="24"/>
          <w:szCs w:val="24"/>
        </w:rPr>
        <w:t>, subject to certain exceptions prescribed by law. If you would like to exercise any of these rights, please contact us as set forth below.</w:t>
      </w:r>
    </w:p>
    <w:p w14:paraId="49670218" w14:textId="442A62EC" w:rsidR="00DD7F81" w:rsidRPr="00DD7F81" w:rsidRDefault="00DD7F81" w:rsidP="00DD7F81">
      <w:p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color w:val="212529"/>
          <w:sz w:val="24"/>
          <w:szCs w:val="24"/>
        </w:rPr>
        <w:t xml:space="preserve">We will process such requests in accordance with applicable laws. To protect your privacy, </w:t>
      </w:r>
      <w:r w:rsidR="00C22AF1">
        <w:rPr>
          <w:rFonts w:ascii="Arial" w:eastAsia="Times New Roman" w:hAnsi="Arial" w:cs="Arial"/>
          <w:color w:val="212529"/>
          <w:sz w:val="24"/>
          <w:szCs w:val="24"/>
        </w:rPr>
        <w:t>Janay Productions &amp; Publishing</w:t>
      </w:r>
      <w:r w:rsidRPr="00DD7F81">
        <w:rPr>
          <w:rFonts w:ascii="Arial" w:eastAsia="Times New Roman" w:hAnsi="Arial" w:cs="Arial"/>
          <w:color w:val="212529"/>
          <w:sz w:val="24"/>
          <w:szCs w:val="24"/>
        </w:rPr>
        <w:t xml:space="preserve"> will take steps to verify your identity before fulfilling your request.</w:t>
      </w:r>
    </w:p>
    <w:p w14:paraId="0FC83567" w14:textId="0B2F5ADD" w:rsidR="00DD7F81" w:rsidRPr="00DD7F81" w:rsidRDefault="00DD7F81" w:rsidP="00DD7F81">
      <w:p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color w:val="212529"/>
          <w:sz w:val="24"/>
          <w:szCs w:val="24"/>
        </w:rPr>
        <w:t xml:space="preserve">To request a copy of the specific pieces of personal information </w:t>
      </w:r>
      <w:r w:rsidR="00C22AF1">
        <w:rPr>
          <w:rFonts w:ascii="Arial" w:eastAsia="Times New Roman" w:hAnsi="Arial" w:cs="Arial"/>
          <w:color w:val="212529"/>
          <w:sz w:val="24"/>
          <w:szCs w:val="24"/>
        </w:rPr>
        <w:t>Janay Productions &amp; Publishing</w:t>
      </w:r>
      <w:r w:rsidRPr="00DD7F81">
        <w:rPr>
          <w:rFonts w:ascii="Arial" w:eastAsia="Times New Roman" w:hAnsi="Arial" w:cs="Arial"/>
          <w:color w:val="212529"/>
          <w:sz w:val="24"/>
          <w:szCs w:val="24"/>
        </w:rPr>
        <w:t xml:space="preserve"> has collected about you over the preceding 12 months, click the "Request Access to your Personal Information link below." You will first need to confirm you are an account holder by entering your account credentials. You will then need to follow the instructions for getting a link to a copy of your personal information. If you are not a </w:t>
      </w:r>
      <w:r w:rsidR="00C22AF1">
        <w:rPr>
          <w:rFonts w:ascii="Arial" w:eastAsia="Times New Roman" w:hAnsi="Arial" w:cs="Arial"/>
          <w:color w:val="212529"/>
          <w:sz w:val="24"/>
          <w:szCs w:val="24"/>
        </w:rPr>
        <w:t>Janay Productions &amp; Publishing</w:t>
      </w:r>
      <w:r w:rsidRPr="00DD7F81">
        <w:rPr>
          <w:rFonts w:ascii="Arial" w:eastAsia="Times New Roman" w:hAnsi="Arial" w:cs="Arial"/>
          <w:color w:val="212529"/>
          <w:sz w:val="24"/>
          <w:szCs w:val="24"/>
        </w:rPr>
        <w:t xml:space="preserve"> account holder, please contact our customer support at </w:t>
      </w:r>
      <w:r w:rsidR="00C22AF1">
        <w:rPr>
          <w:rFonts w:ascii="Arial" w:eastAsia="Times New Roman" w:hAnsi="Arial" w:cs="Arial"/>
          <w:color w:val="212529"/>
          <w:sz w:val="24"/>
          <w:szCs w:val="24"/>
        </w:rPr>
        <w:t>Janayproductionsandpublishing</w:t>
      </w:r>
      <w:r w:rsidR="006822EB">
        <w:rPr>
          <w:rFonts w:ascii="Arial" w:eastAsia="Times New Roman" w:hAnsi="Arial" w:cs="Arial"/>
          <w:color w:val="212529"/>
          <w:sz w:val="24"/>
          <w:szCs w:val="24"/>
        </w:rPr>
        <w:t>@gmail.com</w:t>
      </w:r>
      <w:r w:rsidRPr="00DD7F81">
        <w:rPr>
          <w:rFonts w:ascii="Arial" w:eastAsia="Times New Roman" w:hAnsi="Arial" w:cs="Arial"/>
          <w:color w:val="212529"/>
          <w:sz w:val="24"/>
          <w:szCs w:val="24"/>
        </w:rPr>
        <w:t>.</w:t>
      </w:r>
    </w:p>
    <w:p w14:paraId="610AEB3F" w14:textId="1763C268" w:rsidR="00DD7F81" w:rsidRPr="00DD7F81" w:rsidRDefault="00DD7F81" w:rsidP="00DD7F81">
      <w:pPr>
        <w:shd w:val="clear" w:color="auto" w:fill="FFFFFF"/>
        <w:spacing w:after="100" w:afterAutospacing="1" w:line="270" w:lineRule="atLeast"/>
        <w:rPr>
          <w:rFonts w:ascii="Arial" w:eastAsia="Times New Roman" w:hAnsi="Arial" w:cs="Arial"/>
          <w:b/>
          <w:bCs/>
          <w:sz w:val="24"/>
          <w:szCs w:val="24"/>
        </w:rPr>
      </w:pPr>
      <w:hyperlink r:id="rId15" w:history="1">
        <w:r w:rsidRPr="00DD7F81">
          <w:rPr>
            <w:rFonts w:ascii="Arial" w:eastAsia="Times New Roman" w:hAnsi="Arial" w:cs="Arial"/>
            <w:b/>
            <w:bCs/>
            <w:sz w:val="24"/>
            <w:szCs w:val="24"/>
          </w:rPr>
          <w:t xml:space="preserve">Request Access to Your Personal </w:t>
        </w:r>
        <w:r w:rsidR="00416411">
          <w:rPr>
            <w:rFonts w:ascii="Arial" w:eastAsia="Times New Roman" w:hAnsi="Arial" w:cs="Arial"/>
            <w:color w:val="212529"/>
            <w:sz w:val="24"/>
            <w:szCs w:val="24"/>
          </w:rPr>
          <w:t>Janay Productions &amp; Publishing</w:t>
        </w:r>
        <w:r w:rsidRPr="00DD7F81">
          <w:rPr>
            <w:rFonts w:ascii="Arial" w:eastAsia="Times New Roman" w:hAnsi="Arial" w:cs="Arial"/>
            <w:b/>
            <w:bCs/>
            <w:sz w:val="24"/>
            <w:szCs w:val="24"/>
          </w:rPr>
          <w:t xml:space="preserve"> Information ›</w:t>
        </w:r>
      </w:hyperlink>
    </w:p>
    <w:p w14:paraId="7AEFCA51" w14:textId="2D716129" w:rsidR="00DD7F81" w:rsidRPr="00DD7F81" w:rsidRDefault="00DD7F81" w:rsidP="00DD7F81">
      <w:pPr>
        <w:shd w:val="clear" w:color="auto" w:fill="FFFFFF"/>
        <w:spacing w:after="100" w:afterAutospacing="1" w:line="270" w:lineRule="atLeast"/>
        <w:rPr>
          <w:rFonts w:ascii="Arial" w:eastAsia="Times New Roman" w:hAnsi="Arial" w:cs="Arial"/>
          <w:sz w:val="24"/>
          <w:szCs w:val="24"/>
        </w:rPr>
      </w:pPr>
      <w:r w:rsidRPr="00DD7F81">
        <w:rPr>
          <w:rFonts w:ascii="Arial" w:eastAsia="Times New Roman" w:hAnsi="Arial" w:cs="Arial"/>
          <w:color w:val="212529"/>
          <w:sz w:val="24"/>
          <w:szCs w:val="24"/>
        </w:rPr>
        <w:t xml:space="preserve">To request deletion of the personal information </w:t>
      </w:r>
      <w:r w:rsidR="00416411">
        <w:rPr>
          <w:rFonts w:ascii="Arial" w:eastAsia="Times New Roman" w:hAnsi="Arial" w:cs="Arial"/>
          <w:color w:val="212529"/>
          <w:sz w:val="24"/>
          <w:szCs w:val="24"/>
        </w:rPr>
        <w:t>Janay Productions &amp; Publishing</w:t>
      </w:r>
      <w:r w:rsidRPr="00DD7F81">
        <w:rPr>
          <w:rFonts w:ascii="Arial" w:eastAsia="Times New Roman" w:hAnsi="Arial" w:cs="Arial"/>
          <w:color w:val="212529"/>
          <w:sz w:val="24"/>
          <w:szCs w:val="24"/>
        </w:rPr>
        <w:t xml:space="preserve"> has collected about you, click the "Request Deletion of your Personal Information" link below. You will first need to confirm you are an account holder by entering your account credentials. You will then need to follow the instructions for submitting your deletion request. Please note that deletion of your Personal Information will require us to also terminate your existing account. If you are not a </w:t>
      </w:r>
      <w:r w:rsidR="008E32C9">
        <w:rPr>
          <w:rFonts w:ascii="Arial" w:eastAsia="Times New Roman" w:hAnsi="Arial" w:cs="Arial"/>
          <w:color w:val="212529"/>
          <w:sz w:val="24"/>
          <w:szCs w:val="24"/>
        </w:rPr>
        <w:t>Janay Productions &amp; Publishing</w:t>
      </w:r>
      <w:r w:rsidRPr="00DD7F81">
        <w:rPr>
          <w:rFonts w:ascii="Arial" w:eastAsia="Times New Roman" w:hAnsi="Arial" w:cs="Arial"/>
          <w:color w:val="212529"/>
          <w:sz w:val="24"/>
          <w:szCs w:val="24"/>
        </w:rPr>
        <w:t xml:space="preserve"> account holder, please contact our customer support at </w:t>
      </w:r>
      <w:hyperlink r:id="rId16" w:history="1">
        <w:r w:rsidR="002E45E6" w:rsidRPr="00900C9F">
          <w:rPr>
            <w:rStyle w:val="Hyperlink"/>
            <w:rFonts w:ascii="Arial" w:eastAsia="Times New Roman" w:hAnsi="Arial" w:cs="Arial"/>
            <w:sz w:val="24"/>
            <w:szCs w:val="24"/>
          </w:rPr>
          <w:t>JanayProductionsandPublishing@gmail.com.</w:t>
        </w:r>
      </w:hyperlink>
    </w:p>
    <w:p w14:paraId="5C317DFC" w14:textId="740EAB63" w:rsidR="00DD7F81" w:rsidRPr="00DD7F81" w:rsidRDefault="00DD7F81" w:rsidP="00DD7F81">
      <w:pPr>
        <w:shd w:val="clear" w:color="auto" w:fill="FFFFFF"/>
        <w:spacing w:after="100" w:afterAutospacing="1" w:line="270" w:lineRule="atLeast"/>
        <w:rPr>
          <w:rFonts w:ascii="Arial" w:eastAsia="Times New Roman" w:hAnsi="Arial" w:cs="Arial"/>
          <w:sz w:val="24"/>
          <w:szCs w:val="24"/>
        </w:rPr>
      </w:pPr>
      <w:hyperlink r:id="rId17" w:history="1">
        <w:r w:rsidRPr="00DD7F81">
          <w:rPr>
            <w:rFonts w:ascii="Arial" w:eastAsia="Times New Roman" w:hAnsi="Arial" w:cs="Arial"/>
            <w:b/>
            <w:bCs/>
            <w:sz w:val="24"/>
            <w:szCs w:val="24"/>
          </w:rPr>
          <w:t xml:space="preserve">Request Deletion of Your Personal </w:t>
        </w:r>
        <w:r w:rsidR="002E45E6" w:rsidRPr="002E45E6">
          <w:rPr>
            <w:rFonts w:ascii="Arial" w:eastAsia="Times New Roman" w:hAnsi="Arial" w:cs="Arial"/>
            <w:b/>
            <w:bCs/>
            <w:color w:val="212529"/>
            <w:sz w:val="24"/>
            <w:szCs w:val="24"/>
          </w:rPr>
          <w:t>Janay Productions &amp; Publishing</w:t>
        </w:r>
        <w:r w:rsidR="002E45E6" w:rsidRPr="002E45E6">
          <w:rPr>
            <w:rFonts w:ascii="Arial" w:eastAsia="Times New Roman" w:hAnsi="Arial" w:cs="Arial"/>
            <w:b/>
            <w:bCs/>
            <w:sz w:val="24"/>
            <w:szCs w:val="24"/>
          </w:rPr>
          <w:t xml:space="preserve"> </w:t>
        </w:r>
        <w:r w:rsidRPr="00DD7F81">
          <w:rPr>
            <w:rFonts w:ascii="Arial" w:eastAsia="Times New Roman" w:hAnsi="Arial" w:cs="Arial"/>
            <w:b/>
            <w:bCs/>
            <w:sz w:val="24"/>
            <w:szCs w:val="24"/>
          </w:rPr>
          <w:t>Information ›</w:t>
        </w:r>
      </w:hyperlink>
    </w:p>
    <w:p w14:paraId="71BB106C" w14:textId="77777777" w:rsidR="00DD7F81" w:rsidRPr="00DD7F81" w:rsidRDefault="00DD7F81" w:rsidP="00DD7F81">
      <w:pPr>
        <w:shd w:val="clear" w:color="auto" w:fill="FFFFFF"/>
        <w:spacing w:after="100" w:afterAutospacing="1" w:line="240" w:lineRule="auto"/>
        <w:outlineLvl w:val="1"/>
        <w:rPr>
          <w:rFonts w:ascii="Arial" w:eastAsia="Times New Roman" w:hAnsi="Arial" w:cs="Arial"/>
          <w:color w:val="212529"/>
          <w:sz w:val="24"/>
          <w:szCs w:val="24"/>
        </w:rPr>
      </w:pPr>
      <w:r w:rsidRPr="00DD7F81">
        <w:rPr>
          <w:rFonts w:ascii="Arial" w:eastAsia="Times New Roman" w:hAnsi="Arial" w:cs="Arial"/>
          <w:color w:val="212529"/>
          <w:sz w:val="24"/>
          <w:szCs w:val="24"/>
        </w:rPr>
        <w:t>Data Retention</w:t>
      </w:r>
    </w:p>
    <w:p w14:paraId="3072044F" w14:textId="77777777" w:rsidR="00DD7F81" w:rsidRPr="00DD7F81" w:rsidRDefault="00DD7F81" w:rsidP="00DD7F81">
      <w:p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color w:val="212529"/>
          <w:sz w:val="24"/>
          <w:szCs w:val="24"/>
        </w:rPr>
        <w:t>We retain the personal information we receive as described in this Privacy Policy for as long as you use our Services or as necessary to fulfill the purpose(s) for which it was collected, provide our Services, resolve disputes, establish legal defenses, conduct audits, pursue legitimate business purposes, enforce our agreements, and comply with applicable laws.</w:t>
      </w:r>
    </w:p>
    <w:p w14:paraId="211C14F5" w14:textId="77777777" w:rsidR="00DD7F81" w:rsidRPr="00DD7F81" w:rsidRDefault="00DD7F81" w:rsidP="00DD7F81">
      <w:pPr>
        <w:shd w:val="clear" w:color="auto" w:fill="FFFFFF"/>
        <w:spacing w:after="100" w:afterAutospacing="1" w:line="240" w:lineRule="auto"/>
        <w:outlineLvl w:val="1"/>
        <w:rPr>
          <w:rFonts w:ascii="Arial" w:eastAsia="Times New Roman" w:hAnsi="Arial" w:cs="Arial"/>
          <w:b/>
          <w:bCs/>
          <w:color w:val="212529"/>
          <w:sz w:val="24"/>
          <w:szCs w:val="24"/>
        </w:rPr>
      </w:pPr>
      <w:r w:rsidRPr="00DD7F81">
        <w:rPr>
          <w:rFonts w:ascii="Arial" w:eastAsia="Times New Roman" w:hAnsi="Arial" w:cs="Arial"/>
          <w:b/>
          <w:bCs/>
          <w:color w:val="212529"/>
          <w:sz w:val="24"/>
          <w:szCs w:val="24"/>
        </w:rPr>
        <w:t>Security of Your Information</w:t>
      </w:r>
    </w:p>
    <w:p w14:paraId="4D5CAEB4" w14:textId="77777777" w:rsidR="00DD7F81" w:rsidRPr="00DD7F81" w:rsidRDefault="00DD7F81" w:rsidP="00DD7F81">
      <w:p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color w:val="212529"/>
          <w:sz w:val="24"/>
          <w:szCs w:val="24"/>
        </w:rPr>
        <w:t>We take steps to ensure that your information is treated securely and in accordance with this Privacy Policy. Unfortunately, the Internet cannot be guaranteed to be 100% secure, and we cannot ensure or warrant the security of any information you provide to us. To the fullest extent permitted by applicable law, we do not accept liability for unauthorized disclosure.</w:t>
      </w:r>
    </w:p>
    <w:p w14:paraId="77A715F7" w14:textId="77777777" w:rsidR="00DD7F81" w:rsidRPr="00DD7F81" w:rsidRDefault="00DD7F81" w:rsidP="00DD7F81">
      <w:p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color w:val="212529"/>
          <w:sz w:val="24"/>
          <w:szCs w:val="24"/>
        </w:rPr>
        <w:t>By using the Services or providing personal information to us, you agree that we may communicate with you electronically regarding security, privacy, and administrative issues relating to your use of the Services. If we learn of a security system’s breach, we may attempt to notify you electronically by sending a notice through the Services or by sending an e-mail to you.</w:t>
      </w:r>
    </w:p>
    <w:p w14:paraId="6002981E" w14:textId="77777777" w:rsidR="00DD7F81" w:rsidRPr="00DD7F81" w:rsidRDefault="00DD7F81" w:rsidP="00DD7F81">
      <w:pPr>
        <w:shd w:val="clear" w:color="auto" w:fill="FFFFFF"/>
        <w:spacing w:after="100" w:afterAutospacing="1" w:line="240" w:lineRule="auto"/>
        <w:outlineLvl w:val="1"/>
        <w:rPr>
          <w:rFonts w:ascii="Arial" w:eastAsia="Times New Roman" w:hAnsi="Arial" w:cs="Arial"/>
          <w:b/>
          <w:bCs/>
          <w:color w:val="212529"/>
          <w:sz w:val="24"/>
          <w:szCs w:val="24"/>
        </w:rPr>
      </w:pPr>
      <w:r w:rsidRPr="00DD7F81">
        <w:rPr>
          <w:rFonts w:ascii="Arial" w:eastAsia="Times New Roman" w:hAnsi="Arial" w:cs="Arial"/>
          <w:b/>
          <w:bCs/>
          <w:color w:val="212529"/>
          <w:sz w:val="24"/>
          <w:szCs w:val="24"/>
        </w:rPr>
        <w:t>Third Party Websites/Applications</w:t>
      </w:r>
    </w:p>
    <w:p w14:paraId="5E92AC9C" w14:textId="77777777" w:rsidR="00DD7F81" w:rsidRPr="00DD7F81" w:rsidRDefault="00DD7F81" w:rsidP="00DD7F81">
      <w:p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color w:val="212529"/>
          <w:sz w:val="24"/>
          <w:szCs w:val="24"/>
        </w:rPr>
        <w:t>The Services may contain links to other websites/applications and other websites/applications may reference or link to our Services. These third-party services are not controlled by us. We encourage our users to read the privacy policies of each website and application with which they interact. We do not endorse, screen or approve, and are not responsible for the privacy practices or content of such other websites or applications. Visiting these other websites or applications is at your own risk.</w:t>
      </w:r>
    </w:p>
    <w:p w14:paraId="3BF4C439" w14:textId="77777777" w:rsidR="00DD7F81" w:rsidRPr="00DD7F81" w:rsidRDefault="00DD7F81" w:rsidP="00DD7F81">
      <w:pPr>
        <w:shd w:val="clear" w:color="auto" w:fill="FFFFFF"/>
        <w:spacing w:after="100" w:afterAutospacing="1" w:line="240" w:lineRule="auto"/>
        <w:outlineLvl w:val="1"/>
        <w:rPr>
          <w:rFonts w:ascii="Arial" w:eastAsia="Times New Roman" w:hAnsi="Arial" w:cs="Arial"/>
          <w:b/>
          <w:bCs/>
          <w:color w:val="212529"/>
          <w:sz w:val="24"/>
          <w:szCs w:val="24"/>
        </w:rPr>
      </w:pPr>
      <w:r w:rsidRPr="00DD7F81">
        <w:rPr>
          <w:rFonts w:ascii="Arial" w:eastAsia="Times New Roman" w:hAnsi="Arial" w:cs="Arial"/>
          <w:b/>
          <w:bCs/>
          <w:color w:val="212529"/>
          <w:sz w:val="24"/>
          <w:szCs w:val="24"/>
        </w:rPr>
        <w:t>Children’s Information</w:t>
      </w:r>
    </w:p>
    <w:p w14:paraId="38189999" w14:textId="3ECEFFFF" w:rsidR="00DD7F81" w:rsidRPr="00DD7F81" w:rsidRDefault="00DD7F81" w:rsidP="00DD7F81">
      <w:p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color w:val="212529"/>
          <w:sz w:val="24"/>
          <w:szCs w:val="24"/>
        </w:rPr>
        <w:t xml:space="preserve">The Services are not directed to children under </w:t>
      </w:r>
      <w:r w:rsidR="002E45E6">
        <w:rPr>
          <w:rFonts w:ascii="Arial" w:eastAsia="Times New Roman" w:hAnsi="Arial" w:cs="Arial"/>
          <w:color w:val="212529"/>
          <w:sz w:val="24"/>
          <w:szCs w:val="24"/>
        </w:rPr>
        <w:t>18</w:t>
      </w:r>
      <w:r w:rsidRPr="00DD7F81">
        <w:rPr>
          <w:rFonts w:ascii="Arial" w:eastAsia="Times New Roman" w:hAnsi="Arial" w:cs="Arial"/>
          <w:color w:val="212529"/>
          <w:sz w:val="24"/>
          <w:szCs w:val="24"/>
        </w:rPr>
        <w:t xml:space="preserve"> (or other age as required by local law), and we do not knowingly collect personal information from children. If you learn that your child has provided us with personal information without your consent, you may contact us as set forth below. If we learn that we have collected any child’s personal information in violation of applicable law, we will promptly take steps to delete such information.</w:t>
      </w:r>
    </w:p>
    <w:p w14:paraId="22C942B9" w14:textId="77777777" w:rsidR="00DD7F81" w:rsidRPr="00DD7F81" w:rsidRDefault="00DD7F81" w:rsidP="00DD7F81">
      <w:pPr>
        <w:shd w:val="clear" w:color="auto" w:fill="FFFFFF"/>
        <w:spacing w:after="100" w:afterAutospacing="1" w:line="240" w:lineRule="auto"/>
        <w:outlineLvl w:val="1"/>
        <w:rPr>
          <w:rFonts w:ascii="Arial" w:eastAsia="Times New Roman" w:hAnsi="Arial" w:cs="Arial"/>
          <w:color w:val="212529"/>
          <w:sz w:val="24"/>
          <w:szCs w:val="24"/>
        </w:rPr>
      </w:pPr>
      <w:r w:rsidRPr="00DD7F81">
        <w:rPr>
          <w:rFonts w:ascii="Arial" w:eastAsia="Times New Roman" w:hAnsi="Arial" w:cs="Arial"/>
          <w:color w:val="212529"/>
          <w:sz w:val="24"/>
          <w:szCs w:val="24"/>
        </w:rPr>
        <w:t>Changes to Our Privacy Policy</w:t>
      </w:r>
    </w:p>
    <w:p w14:paraId="1E117944" w14:textId="77777777" w:rsidR="00DD7F81" w:rsidRDefault="00DD7F81" w:rsidP="00DD7F81">
      <w:p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color w:val="212529"/>
          <w:sz w:val="24"/>
          <w:szCs w:val="24"/>
        </w:rPr>
        <w:t>We may revise this Privacy Policy from time to time in our sole discretion. If there are any material changes to this Privacy Policy, we will post a notice of the update on our Site, or as otherwise required by applicable law. You understand and agree that you will be deemed to have accepted the updated Privacy Policy if you continue to use the Services after the new Privacy Policy takes effect.</w:t>
      </w:r>
    </w:p>
    <w:p w14:paraId="6F4C88B3" w14:textId="77777777" w:rsidR="00411D73" w:rsidRPr="00DD7F81" w:rsidRDefault="00411D73" w:rsidP="00DD7F81">
      <w:pPr>
        <w:shd w:val="clear" w:color="auto" w:fill="FFFFFF"/>
        <w:spacing w:after="100" w:afterAutospacing="1" w:line="270" w:lineRule="atLeast"/>
        <w:rPr>
          <w:rFonts w:ascii="Arial" w:eastAsia="Times New Roman" w:hAnsi="Arial" w:cs="Arial"/>
          <w:color w:val="212529"/>
          <w:sz w:val="24"/>
          <w:szCs w:val="24"/>
        </w:rPr>
      </w:pPr>
    </w:p>
    <w:p w14:paraId="1F65F92D" w14:textId="66252C8B" w:rsidR="00DD7F81" w:rsidRPr="00DD7F81" w:rsidRDefault="00DD7F81" w:rsidP="00DD7F81">
      <w:pPr>
        <w:spacing w:after="0" w:line="240" w:lineRule="auto"/>
        <w:rPr>
          <w:rFonts w:ascii="Arial" w:eastAsia="Times New Roman" w:hAnsi="Arial" w:cs="Arial"/>
          <w:b/>
          <w:bCs/>
          <w:sz w:val="24"/>
          <w:szCs w:val="24"/>
        </w:rPr>
      </w:pPr>
    </w:p>
    <w:p w14:paraId="2614F42A" w14:textId="77777777" w:rsidR="00DD7F81" w:rsidRPr="00DD7F81" w:rsidRDefault="00DD7F81" w:rsidP="00DD7F81">
      <w:pPr>
        <w:shd w:val="clear" w:color="auto" w:fill="FFFFFF"/>
        <w:spacing w:after="100" w:afterAutospacing="1" w:line="240" w:lineRule="auto"/>
        <w:outlineLvl w:val="1"/>
        <w:rPr>
          <w:rFonts w:ascii="Arial" w:eastAsia="Times New Roman" w:hAnsi="Arial" w:cs="Arial"/>
          <w:b/>
          <w:bCs/>
          <w:color w:val="212529"/>
          <w:sz w:val="24"/>
          <w:szCs w:val="24"/>
        </w:rPr>
      </w:pPr>
      <w:r w:rsidRPr="00DD7F81">
        <w:rPr>
          <w:rFonts w:ascii="Arial" w:eastAsia="Times New Roman" w:hAnsi="Arial" w:cs="Arial"/>
          <w:b/>
          <w:bCs/>
          <w:color w:val="212529"/>
          <w:sz w:val="24"/>
          <w:szCs w:val="24"/>
        </w:rPr>
        <w:t>Contact Us</w:t>
      </w:r>
    </w:p>
    <w:p w14:paraId="0CE7A74F" w14:textId="77777777" w:rsidR="00DD7F81" w:rsidRPr="00DD7F81" w:rsidRDefault="00DD7F81" w:rsidP="00DD7F81">
      <w:pPr>
        <w:shd w:val="clear" w:color="auto" w:fill="FFFFFF"/>
        <w:spacing w:after="100" w:afterAutospacing="1" w:line="270" w:lineRule="atLeast"/>
        <w:rPr>
          <w:rFonts w:ascii="Arial" w:eastAsia="Times New Roman" w:hAnsi="Arial" w:cs="Arial"/>
          <w:color w:val="212529"/>
          <w:sz w:val="24"/>
          <w:szCs w:val="24"/>
        </w:rPr>
      </w:pPr>
      <w:r w:rsidRPr="00DD7F81">
        <w:rPr>
          <w:rFonts w:ascii="Arial" w:eastAsia="Times New Roman" w:hAnsi="Arial" w:cs="Arial"/>
          <w:color w:val="212529"/>
          <w:sz w:val="24"/>
          <w:szCs w:val="24"/>
        </w:rPr>
        <w:t>If you have any questions about our privacy practices or this Privacy Policy, please contact us at:</w:t>
      </w:r>
    </w:p>
    <w:p w14:paraId="16823730" w14:textId="77777777" w:rsidR="001A0870" w:rsidRPr="001A0870" w:rsidRDefault="00DD7F81" w:rsidP="001A0870">
      <w:pPr>
        <w:shd w:val="clear" w:color="auto" w:fill="FFFFFF"/>
        <w:spacing w:after="0" w:line="240" w:lineRule="auto"/>
        <w:rPr>
          <w:rFonts w:ascii="Arial" w:eastAsia="Times New Roman" w:hAnsi="Arial" w:cs="Arial"/>
          <w:color w:val="212529"/>
          <w:sz w:val="24"/>
          <w:szCs w:val="24"/>
        </w:rPr>
      </w:pPr>
      <w:r w:rsidRPr="001A0870">
        <w:rPr>
          <w:rFonts w:ascii="Arial" w:eastAsia="Times New Roman" w:hAnsi="Arial" w:cs="Arial"/>
          <w:color w:val="212529"/>
          <w:sz w:val="24"/>
          <w:szCs w:val="24"/>
        </w:rPr>
        <w:t>Janay Productions and Publishing, L.L.C.</w:t>
      </w:r>
    </w:p>
    <w:p w14:paraId="4DCD5BDA" w14:textId="18F2609A" w:rsidR="001A0870" w:rsidRPr="001A0870" w:rsidRDefault="001A0870" w:rsidP="001A0870">
      <w:pPr>
        <w:shd w:val="clear" w:color="auto" w:fill="FFFFFF"/>
        <w:spacing w:after="0" w:line="240" w:lineRule="auto"/>
        <w:rPr>
          <w:rFonts w:ascii="Arial" w:eastAsia="Times New Roman" w:hAnsi="Arial" w:cs="Arial"/>
          <w:color w:val="212529"/>
          <w:sz w:val="24"/>
          <w:szCs w:val="24"/>
        </w:rPr>
      </w:pPr>
      <w:r w:rsidRPr="001A0870">
        <w:rPr>
          <w:rFonts w:ascii="Arial" w:eastAsia="Times New Roman" w:hAnsi="Arial" w:cs="Arial"/>
          <w:color w:val="212529"/>
          <w:sz w:val="24"/>
          <w:szCs w:val="24"/>
        </w:rPr>
        <w:t>P.O. Box 174</w:t>
      </w:r>
    </w:p>
    <w:p w14:paraId="6EAB4234" w14:textId="15180206" w:rsidR="001A0870" w:rsidRPr="001A0870" w:rsidRDefault="001A0870" w:rsidP="001A0870">
      <w:pPr>
        <w:shd w:val="clear" w:color="auto" w:fill="FFFFFF"/>
        <w:spacing w:after="0" w:line="240" w:lineRule="auto"/>
        <w:rPr>
          <w:rFonts w:ascii="Arial" w:eastAsia="Times New Roman" w:hAnsi="Arial" w:cs="Arial"/>
          <w:color w:val="212529"/>
          <w:sz w:val="24"/>
          <w:szCs w:val="24"/>
        </w:rPr>
      </w:pPr>
      <w:r w:rsidRPr="001A0870">
        <w:rPr>
          <w:rFonts w:ascii="Arial" w:eastAsia="Times New Roman" w:hAnsi="Arial" w:cs="Arial"/>
          <w:color w:val="212529"/>
          <w:sz w:val="24"/>
          <w:szCs w:val="24"/>
        </w:rPr>
        <w:t>Elk Grove, CA 95759</w:t>
      </w:r>
    </w:p>
    <w:p w14:paraId="1EC9C7E5" w14:textId="77777777" w:rsidR="001A0870" w:rsidRPr="001A0870" w:rsidRDefault="001A0870" w:rsidP="00DD7F81">
      <w:pPr>
        <w:shd w:val="clear" w:color="auto" w:fill="FFFFFF"/>
        <w:spacing w:after="100" w:afterAutospacing="1" w:line="270" w:lineRule="atLeast"/>
        <w:rPr>
          <w:rFonts w:ascii="Arial" w:eastAsia="Times New Roman" w:hAnsi="Arial" w:cs="Arial"/>
          <w:color w:val="212529"/>
          <w:sz w:val="24"/>
          <w:szCs w:val="24"/>
        </w:rPr>
      </w:pPr>
    </w:p>
    <w:p w14:paraId="0B5A67A6" w14:textId="0AEF70DF" w:rsidR="00DD7F81" w:rsidRPr="001A0870" w:rsidRDefault="00DD7F81" w:rsidP="00DD7F81">
      <w:pPr>
        <w:shd w:val="clear" w:color="auto" w:fill="FFFFFF"/>
        <w:spacing w:after="100" w:afterAutospacing="1" w:line="270" w:lineRule="atLeast"/>
        <w:rPr>
          <w:rFonts w:ascii="Arial" w:eastAsia="Times New Roman" w:hAnsi="Arial" w:cs="Arial"/>
          <w:color w:val="212529"/>
          <w:sz w:val="24"/>
          <w:szCs w:val="24"/>
        </w:rPr>
      </w:pPr>
      <w:r w:rsidRPr="001A0870">
        <w:rPr>
          <w:rFonts w:ascii="Arial" w:eastAsia="Times New Roman" w:hAnsi="Arial" w:cs="Arial"/>
          <w:color w:val="212529"/>
          <w:sz w:val="24"/>
          <w:szCs w:val="24"/>
        </w:rPr>
        <w:t>JanayPublicationsandPublishing.com</w:t>
      </w:r>
    </w:p>
    <w:p w14:paraId="75D5C1F1" w14:textId="77777777" w:rsidR="00DD7F81" w:rsidRPr="00DD7F81" w:rsidRDefault="00DD7F81" w:rsidP="00DD7F81">
      <w:pPr>
        <w:shd w:val="clear" w:color="auto" w:fill="FFFFFF"/>
        <w:spacing w:after="100" w:afterAutospacing="1" w:line="270" w:lineRule="atLeast"/>
        <w:rPr>
          <w:rFonts w:ascii="Arial" w:eastAsia="Times New Roman" w:hAnsi="Arial" w:cs="Arial"/>
          <w:color w:val="212529"/>
          <w:sz w:val="24"/>
          <w:szCs w:val="24"/>
        </w:rPr>
      </w:pPr>
    </w:p>
    <w:sectPr w:rsidR="00DD7F81" w:rsidRPr="00DD7F81" w:rsidSect="002E45E6">
      <w:footerReference w:type="defaul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A8078" w14:textId="77777777" w:rsidR="002E45E6" w:rsidRDefault="002E45E6" w:rsidP="002E45E6">
      <w:pPr>
        <w:spacing w:after="0" w:line="240" w:lineRule="auto"/>
      </w:pPr>
      <w:r>
        <w:separator/>
      </w:r>
    </w:p>
  </w:endnote>
  <w:endnote w:type="continuationSeparator" w:id="0">
    <w:p w14:paraId="5F6B85A4" w14:textId="77777777" w:rsidR="002E45E6" w:rsidRDefault="002E45E6" w:rsidP="002E4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675646"/>
      <w:docPartObj>
        <w:docPartGallery w:val="Page Numbers (Bottom of Page)"/>
        <w:docPartUnique/>
      </w:docPartObj>
    </w:sdtPr>
    <w:sdtEndPr>
      <w:rPr>
        <w:noProof/>
      </w:rPr>
    </w:sdtEndPr>
    <w:sdtContent>
      <w:p w14:paraId="4B7AC2C7" w14:textId="41405FC0" w:rsidR="002E45E6" w:rsidRDefault="002E45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5A3E52" w14:textId="77777777" w:rsidR="002E45E6" w:rsidRDefault="002E4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9048C" w14:textId="77777777" w:rsidR="002E45E6" w:rsidRDefault="002E45E6" w:rsidP="002E45E6">
      <w:pPr>
        <w:spacing w:after="0" w:line="240" w:lineRule="auto"/>
      </w:pPr>
      <w:r>
        <w:separator/>
      </w:r>
    </w:p>
  </w:footnote>
  <w:footnote w:type="continuationSeparator" w:id="0">
    <w:p w14:paraId="0EF4C3E9" w14:textId="77777777" w:rsidR="002E45E6" w:rsidRDefault="002E45E6" w:rsidP="002E45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7026"/>
    <w:multiLevelType w:val="multilevel"/>
    <w:tmpl w:val="7F3A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1149E5"/>
    <w:multiLevelType w:val="multilevel"/>
    <w:tmpl w:val="278EB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815752"/>
    <w:multiLevelType w:val="multilevel"/>
    <w:tmpl w:val="54AE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221451"/>
    <w:multiLevelType w:val="multilevel"/>
    <w:tmpl w:val="28E65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A048D3"/>
    <w:multiLevelType w:val="multilevel"/>
    <w:tmpl w:val="0774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7453116">
    <w:abstractNumId w:val="0"/>
  </w:num>
  <w:num w:numId="2" w16cid:durableId="58020423">
    <w:abstractNumId w:val="3"/>
  </w:num>
  <w:num w:numId="3" w16cid:durableId="1088692869">
    <w:abstractNumId w:val="4"/>
  </w:num>
  <w:num w:numId="4" w16cid:durableId="1984651768">
    <w:abstractNumId w:val="2"/>
  </w:num>
  <w:num w:numId="5" w16cid:durableId="1130365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387"/>
    <w:rsid w:val="00057C72"/>
    <w:rsid w:val="00105387"/>
    <w:rsid w:val="001A0870"/>
    <w:rsid w:val="001C194B"/>
    <w:rsid w:val="002E45E6"/>
    <w:rsid w:val="003C41EE"/>
    <w:rsid w:val="00411D73"/>
    <w:rsid w:val="00416411"/>
    <w:rsid w:val="00572C69"/>
    <w:rsid w:val="006822EB"/>
    <w:rsid w:val="00703FA2"/>
    <w:rsid w:val="007644E6"/>
    <w:rsid w:val="007C7F90"/>
    <w:rsid w:val="00847779"/>
    <w:rsid w:val="008E32C9"/>
    <w:rsid w:val="008F6561"/>
    <w:rsid w:val="00C22AF1"/>
    <w:rsid w:val="00C55F5B"/>
    <w:rsid w:val="00DD7F81"/>
    <w:rsid w:val="00EE256C"/>
    <w:rsid w:val="00FD1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5CAAD"/>
  <w15:chartTrackingRefBased/>
  <w15:docId w15:val="{3D2AA976-9F25-47A6-8B8F-444E59182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561"/>
    <w:pPr>
      <w:ind w:left="720"/>
      <w:contextualSpacing/>
    </w:pPr>
  </w:style>
  <w:style w:type="character" w:styleId="Hyperlink">
    <w:name w:val="Hyperlink"/>
    <w:basedOn w:val="DefaultParagraphFont"/>
    <w:uiPriority w:val="99"/>
    <w:unhideWhenUsed/>
    <w:rsid w:val="002E45E6"/>
    <w:rPr>
      <w:color w:val="0563C1" w:themeColor="hyperlink"/>
      <w:u w:val="single"/>
    </w:rPr>
  </w:style>
  <w:style w:type="character" w:styleId="UnresolvedMention">
    <w:name w:val="Unresolved Mention"/>
    <w:basedOn w:val="DefaultParagraphFont"/>
    <w:uiPriority w:val="99"/>
    <w:semiHidden/>
    <w:unhideWhenUsed/>
    <w:rsid w:val="002E45E6"/>
    <w:rPr>
      <w:color w:val="605E5C"/>
      <w:shd w:val="clear" w:color="auto" w:fill="E1DFDD"/>
    </w:rPr>
  </w:style>
  <w:style w:type="paragraph" w:styleId="Header">
    <w:name w:val="header"/>
    <w:basedOn w:val="Normal"/>
    <w:link w:val="HeaderChar"/>
    <w:uiPriority w:val="99"/>
    <w:unhideWhenUsed/>
    <w:rsid w:val="002E4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5E6"/>
  </w:style>
  <w:style w:type="paragraph" w:styleId="Footer">
    <w:name w:val="footer"/>
    <w:basedOn w:val="Normal"/>
    <w:link w:val="FooterChar"/>
    <w:uiPriority w:val="99"/>
    <w:unhideWhenUsed/>
    <w:rsid w:val="002E4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83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policies/privacy/partners/" TargetMode="External"/><Relationship Id="rId13" Type="http://schemas.openxmlformats.org/officeDocument/2006/relationships/hyperlink" Target="https://www.youronlinechoices.eu/"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networkadvertising.org/managing/opt_out.asp" TargetMode="External"/><Relationship Id="rId17" Type="http://schemas.openxmlformats.org/officeDocument/2006/relationships/hyperlink" Target="https://formswift.com/ccpa-deletion" TargetMode="External"/><Relationship Id="rId2" Type="http://schemas.openxmlformats.org/officeDocument/2006/relationships/styles" Target="styles.xml"/><Relationship Id="rId16" Type="http://schemas.openxmlformats.org/officeDocument/2006/relationships/hyperlink" Target="mailto:JanayProductionsandPublishing@g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ort.apple.com/en-us/HT202074" TargetMode="External"/><Relationship Id="rId5" Type="http://schemas.openxmlformats.org/officeDocument/2006/relationships/footnotes" Target="footnotes.xml"/><Relationship Id="rId15" Type="http://schemas.openxmlformats.org/officeDocument/2006/relationships/hyperlink" Target="https://formswift.com/ccpa-access" TargetMode="External"/><Relationship Id="rId10" Type="http://schemas.openxmlformats.org/officeDocument/2006/relationships/hyperlink" Target="https://support.google.com/googleplay/android-developer/answer/6048248?hl=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ools.google.com/dlpage/gaoptout" TargetMode="External"/><Relationship Id="rId14" Type="http://schemas.openxmlformats.org/officeDocument/2006/relationships/hyperlink" Target="https://www.aboutads.info/cho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10</Pages>
  <Words>3294</Words>
  <Characters>18778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G-Smith</dc:creator>
  <cp:keywords/>
  <dc:description/>
  <cp:lastModifiedBy>Stacey G-Smith</cp:lastModifiedBy>
  <cp:revision>16</cp:revision>
  <dcterms:created xsi:type="dcterms:W3CDTF">2022-08-11T19:16:00Z</dcterms:created>
  <dcterms:modified xsi:type="dcterms:W3CDTF">2022-08-11T19:55:00Z</dcterms:modified>
</cp:coreProperties>
</file>